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27" w:rsidRPr="001552C0" w:rsidRDefault="008719BC" w:rsidP="00A473CA">
      <w:pPr>
        <w:keepNext/>
        <w:keepLines/>
        <w:widowControl w:val="0"/>
        <w:ind w:left="567" w:right="119"/>
        <w:jc w:val="center"/>
        <w:rPr>
          <w:b/>
          <w:sz w:val="22"/>
          <w:szCs w:val="22"/>
        </w:rPr>
      </w:pPr>
      <w:bookmarkStart w:id="0" w:name="_GoBack"/>
      <w:bookmarkEnd w:id="0"/>
      <w:r w:rsidRPr="001552C0">
        <w:rPr>
          <w:b/>
          <w:sz w:val="22"/>
          <w:szCs w:val="22"/>
        </w:rPr>
        <w:t xml:space="preserve">ДОГОВОР </w:t>
      </w:r>
      <w:r w:rsidR="000F1CCC" w:rsidRPr="001552C0">
        <w:rPr>
          <w:b/>
          <w:sz w:val="22"/>
          <w:szCs w:val="22"/>
        </w:rPr>
        <w:t>№</w:t>
      </w:r>
      <w:r w:rsidR="008D5F56" w:rsidRPr="001552C0">
        <w:rPr>
          <w:b/>
          <w:sz w:val="22"/>
          <w:szCs w:val="22"/>
        </w:rPr>
        <w:t>____</w:t>
      </w:r>
      <w:r w:rsidR="00407574" w:rsidRPr="001552C0">
        <w:rPr>
          <w:b/>
          <w:sz w:val="22"/>
          <w:szCs w:val="22"/>
        </w:rPr>
        <w:t>_____</w:t>
      </w:r>
      <w:r w:rsidR="00301527" w:rsidRPr="001552C0">
        <w:rPr>
          <w:b/>
          <w:sz w:val="22"/>
          <w:szCs w:val="22"/>
        </w:rPr>
        <w:t xml:space="preserve"> </w:t>
      </w:r>
    </w:p>
    <w:p w:rsidR="00F11B0C" w:rsidRDefault="000310A1" w:rsidP="00A473CA">
      <w:pPr>
        <w:keepNext/>
        <w:keepLines/>
        <w:widowControl w:val="0"/>
        <w:ind w:left="567" w:right="119"/>
        <w:jc w:val="center"/>
        <w:rPr>
          <w:b/>
          <w:sz w:val="22"/>
          <w:szCs w:val="22"/>
        </w:rPr>
      </w:pPr>
      <w:r w:rsidRPr="001552C0">
        <w:rPr>
          <w:b/>
          <w:sz w:val="22"/>
          <w:szCs w:val="22"/>
        </w:rPr>
        <w:t xml:space="preserve"> </w:t>
      </w:r>
      <w:r w:rsidR="00F11B0C">
        <w:rPr>
          <w:b/>
          <w:sz w:val="22"/>
          <w:szCs w:val="22"/>
        </w:rPr>
        <w:t xml:space="preserve">об образовании </w:t>
      </w:r>
      <w:r w:rsidR="006D2C47" w:rsidRPr="001552C0">
        <w:rPr>
          <w:b/>
          <w:sz w:val="22"/>
          <w:szCs w:val="22"/>
        </w:rPr>
        <w:t>н</w:t>
      </w:r>
      <w:r w:rsidRPr="001552C0">
        <w:rPr>
          <w:b/>
          <w:sz w:val="22"/>
          <w:szCs w:val="22"/>
        </w:rPr>
        <w:t>а</w:t>
      </w:r>
      <w:r w:rsidR="006D2C47" w:rsidRPr="001552C0">
        <w:rPr>
          <w:b/>
          <w:sz w:val="22"/>
          <w:szCs w:val="22"/>
        </w:rPr>
        <w:t xml:space="preserve"> </w:t>
      </w:r>
      <w:r w:rsidR="00F11B0C">
        <w:rPr>
          <w:b/>
          <w:sz w:val="22"/>
          <w:szCs w:val="22"/>
        </w:rPr>
        <w:t>обучение по обр</w:t>
      </w:r>
      <w:r w:rsidR="006D2C47" w:rsidRPr="001552C0">
        <w:rPr>
          <w:b/>
          <w:sz w:val="22"/>
          <w:szCs w:val="22"/>
        </w:rPr>
        <w:t>азовательны</w:t>
      </w:r>
      <w:r w:rsidR="00F11B0C">
        <w:rPr>
          <w:b/>
          <w:sz w:val="22"/>
          <w:szCs w:val="22"/>
        </w:rPr>
        <w:t>м</w:t>
      </w:r>
      <w:r w:rsidR="006D2C47" w:rsidRPr="001552C0">
        <w:rPr>
          <w:b/>
          <w:sz w:val="22"/>
          <w:szCs w:val="22"/>
        </w:rPr>
        <w:t xml:space="preserve"> </w:t>
      </w:r>
      <w:r w:rsidR="00F11B0C">
        <w:rPr>
          <w:b/>
          <w:sz w:val="22"/>
          <w:szCs w:val="22"/>
        </w:rPr>
        <w:t xml:space="preserve">программам </w:t>
      </w:r>
    </w:p>
    <w:p w:rsidR="008719BC" w:rsidRPr="001552C0" w:rsidRDefault="003104EB" w:rsidP="00A473CA">
      <w:pPr>
        <w:keepNext/>
        <w:keepLines/>
        <w:widowControl w:val="0"/>
        <w:ind w:left="567" w:right="1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среднего</w:t>
      </w:r>
      <w:r w:rsidR="00C15CD0">
        <w:rPr>
          <w:b/>
          <w:sz w:val="22"/>
          <w:szCs w:val="22"/>
        </w:rPr>
        <w:t xml:space="preserve"> профессионального</w:t>
      </w:r>
      <w:r w:rsidR="006D2C47" w:rsidRPr="001552C0">
        <w:rPr>
          <w:b/>
          <w:sz w:val="22"/>
          <w:szCs w:val="22"/>
        </w:rPr>
        <w:t xml:space="preserve"> образования</w:t>
      </w:r>
      <w:r w:rsidR="0093590B" w:rsidRPr="001552C0">
        <w:rPr>
          <w:b/>
          <w:sz w:val="22"/>
          <w:szCs w:val="22"/>
        </w:rPr>
        <w:t xml:space="preserve"> </w:t>
      </w:r>
    </w:p>
    <w:p w:rsidR="00336F0F" w:rsidRDefault="002709A9" w:rsidP="00A473CA">
      <w:pPr>
        <w:pStyle w:val="22"/>
        <w:keepNext/>
        <w:keepLines/>
        <w:widowControl w:val="0"/>
        <w:spacing w:after="0" w:line="240" w:lineRule="auto"/>
        <w:ind w:right="119"/>
        <w:contextualSpacing/>
        <w:rPr>
          <w:sz w:val="4"/>
          <w:szCs w:val="6"/>
        </w:rPr>
      </w:pPr>
      <w:r>
        <w:rPr>
          <w:sz w:val="4"/>
          <w:szCs w:val="6"/>
        </w:rPr>
        <w:t xml:space="preserve">                                                                    </w:t>
      </w:r>
    </w:p>
    <w:p w:rsidR="00336F0F" w:rsidRDefault="00336F0F" w:rsidP="00A473CA">
      <w:pPr>
        <w:pStyle w:val="22"/>
        <w:keepNext/>
        <w:keepLines/>
        <w:widowControl w:val="0"/>
        <w:spacing w:after="0" w:line="240" w:lineRule="auto"/>
        <w:ind w:right="119"/>
        <w:contextualSpacing/>
        <w:rPr>
          <w:sz w:val="4"/>
          <w:szCs w:val="6"/>
        </w:rPr>
      </w:pPr>
      <w:r>
        <w:rPr>
          <w:sz w:val="4"/>
          <w:szCs w:val="6"/>
        </w:rPr>
        <w:t xml:space="preserve">                                                               </w:t>
      </w:r>
    </w:p>
    <w:p w:rsidR="00FC79B3" w:rsidRDefault="00336F0F" w:rsidP="00A473CA">
      <w:pPr>
        <w:pStyle w:val="22"/>
        <w:keepNext/>
        <w:keepLines/>
        <w:widowControl w:val="0"/>
        <w:spacing w:after="0" w:line="240" w:lineRule="auto"/>
        <w:ind w:right="119"/>
        <w:contextualSpacing/>
        <w:rPr>
          <w:szCs w:val="22"/>
        </w:rPr>
      </w:pPr>
      <w:r>
        <w:rPr>
          <w:sz w:val="4"/>
          <w:szCs w:val="6"/>
        </w:rPr>
        <w:t xml:space="preserve">                                                             </w:t>
      </w:r>
      <w:r w:rsidR="00AF6AED">
        <w:rPr>
          <w:szCs w:val="22"/>
        </w:rPr>
        <w:t xml:space="preserve">г. </w:t>
      </w:r>
      <w:r>
        <w:rPr>
          <w:szCs w:val="22"/>
        </w:rPr>
        <w:t>Хотьково</w:t>
      </w:r>
      <w:r w:rsidR="008719BC" w:rsidRPr="00F81F31">
        <w:rPr>
          <w:szCs w:val="22"/>
        </w:rPr>
        <w:t xml:space="preserve">                                                    </w:t>
      </w:r>
      <w:r w:rsidR="0065138B" w:rsidRPr="00F81F31">
        <w:rPr>
          <w:szCs w:val="22"/>
        </w:rPr>
        <w:t xml:space="preserve">      </w:t>
      </w:r>
      <w:r w:rsidR="008719BC" w:rsidRPr="00F81F31">
        <w:rPr>
          <w:szCs w:val="22"/>
        </w:rPr>
        <w:t xml:space="preserve">     </w:t>
      </w:r>
      <w:r w:rsidR="00CC1FF2" w:rsidRPr="00F81F31">
        <w:rPr>
          <w:szCs w:val="22"/>
        </w:rPr>
        <w:t xml:space="preserve">                                    </w:t>
      </w:r>
      <w:r>
        <w:rPr>
          <w:szCs w:val="22"/>
        </w:rPr>
        <w:t xml:space="preserve">                  </w:t>
      </w:r>
      <w:r w:rsidR="008719BC" w:rsidRPr="00F81F31">
        <w:rPr>
          <w:szCs w:val="22"/>
        </w:rPr>
        <w:t>«</w:t>
      </w:r>
      <w:r w:rsidR="00407574" w:rsidRPr="00F81F31">
        <w:rPr>
          <w:szCs w:val="22"/>
        </w:rPr>
        <w:t>____</w:t>
      </w:r>
      <w:r w:rsidR="008719BC" w:rsidRPr="00F81F31">
        <w:rPr>
          <w:szCs w:val="22"/>
        </w:rPr>
        <w:t xml:space="preserve">» </w:t>
      </w:r>
      <w:r w:rsidR="00407574" w:rsidRPr="00F81F31">
        <w:rPr>
          <w:szCs w:val="22"/>
        </w:rPr>
        <w:t>________</w:t>
      </w:r>
      <w:r w:rsidR="00AF6AED">
        <w:rPr>
          <w:szCs w:val="22"/>
        </w:rPr>
        <w:t>______</w:t>
      </w:r>
      <w:r w:rsidR="008719BC" w:rsidRPr="00F81F31">
        <w:rPr>
          <w:szCs w:val="22"/>
        </w:rPr>
        <w:t xml:space="preserve"> 201</w:t>
      </w:r>
      <w:r w:rsidR="00FA0405" w:rsidRPr="00F81F31">
        <w:rPr>
          <w:szCs w:val="22"/>
        </w:rPr>
        <w:t>__</w:t>
      </w:r>
      <w:r w:rsidR="0065138B" w:rsidRPr="00F81F31">
        <w:rPr>
          <w:szCs w:val="22"/>
        </w:rPr>
        <w:t xml:space="preserve"> </w:t>
      </w:r>
      <w:r w:rsidR="008719BC" w:rsidRPr="00F81F31">
        <w:rPr>
          <w:szCs w:val="22"/>
        </w:rPr>
        <w:t xml:space="preserve"> г</w:t>
      </w:r>
      <w:r w:rsidR="00DC0B26" w:rsidRPr="00F81F31">
        <w:rPr>
          <w:szCs w:val="22"/>
        </w:rPr>
        <w:t>.</w:t>
      </w:r>
    </w:p>
    <w:p w:rsidR="002709A9" w:rsidRPr="002709A9" w:rsidRDefault="002709A9" w:rsidP="00A473CA">
      <w:pPr>
        <w:pStyle w:val="22"/>
        <w:keepNext/>
        <w:keepLines/>
        <w:widowControl w:val="0"/>
        <w:spacing w:after="0" w:line="240" w:lineRule="auto"/>
        <w:ind w:firstLine="426"/>
        <w:contextualSpacing/>
        <w:rPr>
          <w:szCs w:val="22"/>
        </w:rPr>
      </w:pPr>
    </w:p>
    <w:p w:rsidR="008462D4" w:rsidRDefault="00336F0F" w:rsidP="00A473CA">
      <w:pPr>
        <w:keepNext/>
        <w:keepLines/>
        <w:widowControl w:val="0"/>
        <w:ind w:left="567" w:right="11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Абрамцевский художественно-промышленный колледж имени В.М. Васнецова (филиал) </w:t>
      </w:r>
      <w:r w:rsidR="008719BC" w:rsidRPr="00FC79B3">
        <w:rPr>
          <w:sz w:val="21"/>
          <w:szCs w:val="21"/>
        </w:rPr>
        <w:t>Федерально</w:t>
      </w:r>
      <w:r>
        <w:rPr>
          <w:sz w:val="21"/>
          <w:szCs w:val="21"/>
        </w:rPr>
        <w:t>го</w:t>
      </w:r>
      <w:r w:rsidR="008719BC" w:rsidRPr="00FC79B3">
        <w:rPr>
          <w:sz w:val="21"/>
          <w:szCs w:val="21"/>
        </w:rPr>
        <w:t xml:space="preserve"> государственно</w:t>
      </w:r>
      <w:r>
        <w:rPr>
          <w:sz w:val="21"/>
          <w:szCs w:val="21"/>
        </w:rPr>
        <w:t>го</w:t>
      </w:r>
      <w:r w:rsidR="008719BC" w:rsidRPr="00FC79B3">
        <w:rPr>
          <w:sz w:val="21"/>
          <w:szCs w:val="21"/>
        </w:rPr>
        <w:t xml:space="preserve"> бюджетно</w:t>
      </w:r>
      <w:r>
        <w:rPr>
          <w:sz w:val="21"/>
          <w:szCs w:val="21"/>
        </w:rPr>
        <w:t>го</w:t>
      </w:r>
      <w:r w:rsidR="008719BC" w:rsidRPr="00FC79B3">
        <w:rPr>
          <w:sz w:val="21"/>
          <w:szCs w:val="21"/>
        </w:rPr>
        <w:t xml:space="preserve"> образовательно</w:t>
      </w:r>
      <w:r>
        <w:rPr>
          <w:sz w:val="21"/>
          <w:szCs w:val="21"/>
        </w:rPr>
        <w:t>го учреждения</w:t>
      </w:r>
      <w:r w:rsidR="008719BC" w:rsidRPr="00FC79B3">
        <w:rPr>
          <w:sz w:val="21"/>
          <w:szCs w:val="21"/>
        </w:rPr>
        <w:t xml:space="preserve"> высшего образования «Московская государственная художественно-промышленная академия им. С.Г. Строганова»</w:t>
      </w:r>
      <w:r w:rsidR="00392496" w:rsidRPr="00FC79B3">
        <w:rPr>
          <w:sz w:val="21"/>
          <w:szCs w:val="21"/>
        </w:rPr>
        <w:t>,</w:t>
      </w:r>
      <w:r w:rsidR="005B5620" w:rsidRPr="00FC79B3">
        <w:rPr>
          <w:sz w:val="21"/>
          <w:szCs w:val="21"/>
        </w:rPr>
        <w:t xml:space="preserve"> </w:t>
      </w:r>
      <w:r w:rsidR="001A7610" w:rsidRPr="00FC79B3">
        <w:rPr>
          <w:sz w:val="21"/>
          <w:szCs w:val="21"/>
        </w:rPr>
        <w:t>именуем</w:t>
      </w:r>
      <w:r>
        <w:rPr>
          <w:sz w:val="21"/>
          <w:szCs w:val="21"/>
        </w:rPr>
        <w:t>ый</w:t>
      </w:r>
      <w:r w:rsidR="001A7610" w:rsidRPr="00FC79B3">
        <w:rPr>
          <w:sz w:val="21"/>
          <w:szCs w:val="21"/>
        </w:rPr>
        <w:t xml:space="preserve"> в дальнейшем </w:t>
      </w:r>
      <w:r w:rsidR="00392496" w:rsidRPr="00FC79B3">
        <w:rPr>
          <w:sz w:val="21"/>
          <w:szCs w:val="21"/>
        </w:rPr>
        <w:t>«</w:t>
      </w:r>
      <w:r w:rsidR="002E01F7" w:rsidRPr="00FC79B3">
        <w:rPr>
          <w:b/>
          <w:sz w:val="21"/>
          <w:szCs w:val="21"/>
        </w:rPr>
        <w:t>Исполнитель</w:t>
      </w:r>
      <w:r w:rsidR="00392496" w:rsidRPr="00FC79B3">
        <w:rPr>
          <w:b/>
          <w:sz w:val="21"/>
          <w:szCs w:val="21"/>
        </w:rPr>
        <w:t>»</w:t>
      </w:r>
      <w:r w:rsidR="001A7610" w:rsidRPr="00FC79B3">
        <w:rPr>
          <w:sz w:val="21"/>
          <w:szCs w:val="21"/>
        </w:rPr>
        <w:t>,</w:t>
      </w:r>
      <w:r w:rsidR="005B5620" w:rsidRPr="00FC79B3">
        <w:rPr>
          <w:sz w:val="21"/>
          <w:szCs w:val="21"/>
        </w:rPr>
        <w:t xml:space="preserve"> </w:t>
      </w:r>
      <w:r w:rsidR="008719BC" w:rsidRPr="00FC79B3">
        <w:rPr>
          <w:sz w:val="21"/>
          <w:szCs w:val="21"/>
        </w:rPr>
        <w:t xml:space="preserve">в </w:t>
      </w:r>
      <w:r w:rsidR="006D48F3" w:rsidRPr="00FC79B3">
        <w:rPr>
          <w:sz w:val="21"/>
          <w:szCs w:val="21"/>
        </w:rPr>
        <w:t>лице</w:t>
      </w:r>
      <w:r w:rsidR="009D2CBB" w:rsidRPr="00FC79B3">
        <w:rPr>
          <w:sz w:val="21"/>
          <w:szCs w:val="21"/>
        </w:rPr>
        <w:t xml:space="preserve"> </w:t>
      </w:r>
      <w:r>
        <w:rPr>
          <w:sz w:val="21"/>
          <w:szCs w:val="21"/>
        </w:rPr>
        <w:t>Директора Невзорова Константина Борисовича</w:t>
      </w:r>
      <w:r w:rsidR="006D48F3" w:rsidRPr="00FC79B3">
        <w:rPr>
          <w:b/>
          <w:sz w:val="21"/>
          <w:szCs w:val="21"/>
        </w:rPr>
        <w:t xml:space="preserve">, </w:t>
      </w:r>
      <w:r w:rsidR="006D48F3" w:rsidRPr="00FC79B3">
        <w:rPr>
          <w:sz w:val="21"/>
          <w:szCs w:val="21"/>
        </w:rPr>
        <w:t>действующе</w:t>
      </w:r>
      <w:r>
        <w:rPr>
          <w:sz w:val="21"/>
          <w:szCs w:val="21"/>
        </w:rPr>
        <w:t>го</w:t>
      </w:r>
      <w:r w:rsidR="006D48F3" w:rsidRPr="00FC79B3">
        <w:rPr>
          <w:sz w:val="21"/>
          <w:szCs w:val="21"/>
        </w:rPr>
        <w:t xml:space="preserve"> на основании </w:t>
      </w:r>
      <w:r w:rsidR="004341B3" w:rsidRPr="00FC79B3">
        <w:rPr>
          <w:sz w:val="21"/>
          <w:szCs w:val="21"/>
        </w:rPr>
        <w:t xml:space="preserve">доверенности </w:t>
      </w:r>
      <w:r w:rsidR="006D48F3" w:rsidRPr="00FC79B3">
        <w:rPr>
          <w:sz w:val="21"/>
          <w:szCs w:val="21"/>
        </w:rPr>
        <w:t xml:space="preserve">от </w:t>
      </w:r>
      <w:r w:rsidR="00EC73F9" w:rsidRPr="00FC79B3">
        <w:rPr>
          <w:sz w:val="21"/>
          <w:szCs w:val="21"/>
        </w:rPr>
        <w:t>«</w:t>
      </w:r>
      <w:r w:rsidR="00F11B0C">
        <w:rPr>
          <w:sz w:val="21"/>
          <w:szCs w:val="21"/>
        </w:rPr>
        <w:t>15</w:t>
      </w:r>
      <w:r w:rsidR="00EC73F9" w:rsidRPr="00FC79B3">
        <w:rPr>
          <w:sz w:val="21"/>
          <w:szCs w:val="21"/>
        </w:rPr>
        <w:t>»</w:t>
      </w:r>
      <w:r w:rsidR="009D2CBB" w:rsidRPr="00FC79B3">
        <w:rPr>
          <w:sz w:val="21"/>
          <w:szCs w:val="21"/>
        </w:rPr>
        <w:t xml:space="preserve"> </w:t>
      </w:r>
      <w:r w:rsidR="00F11B0C">
        <w:rPr>
          <w:sz w:val="21"/>
          <w:szCs w:val="21"/>
        </w:rPr>
        <w:t>мая</w:t>
      </w:r>
      <w:r w:rsidR="006D48F3" w:rsidRPr="00FC79B3">
        <w:rPr>
          <w:sz w:val="21"/>
          <w:szCs w:val="21"/>
        </w:rPr>
        <w:t xml:space="preserve"> 201</w:t>
      </w:r>
      <w:r w:rsidR="00F11B0C">
        <w:rPr>
          <w:sz w:val="21"/>
          <w:szCs w:val="21"/>
        </w:rPr>
        <w:t>8</w:t>
      </w:r>
      <w:r w:rsidR="00D621FD" w:rsidRPr="00FC79B3">
        <w:rPr>
          <w:sz w:val="21"/>
          <w:szCs w:val="21"/>
        </w:rPr>
        <w:t xml:space="preserve"> </w:t>
      </w:r>
      <w:r w:rsidR="006D48F3" w:rsidRPr="00FC79B3">
        <w:rPr>
          <w:sz w:val="21"/>
          <w:szCs w:val="21"/>
        </w:rPr>
        <w:t>г</w:t>
      </w:r>
      <w:r w:rsidR="00D621FD" w:rsidRPr="00FC79B3">
        <w:rPr>
          <w:sz w:val="21"/>
          <w:szCs w:val="21"/>
        </w:rPr>
        <w:t>ода</w:t>
      </w:r>
      <w:r w:rsidR="006D48F3" w:rsidRPr="00FC79B3">
        <w:rPr>
          <w:sz w:val="21"/>
          <w:szCs w:val="21"/>
        </w:rPr>
        <w:t xml:space="preserve"> № </w:t>
      </w:r>
      <w:r w:rsidR="00F11B0C">
        <w:rPr>
          <w:sz w:val="21"/>
          <w:szCs w:val="21"/>
        </w:rPr>
        <w:t>127</w:t>
      </w:r>
      <w:r w:rsidR="009D2CBB" w:rsidRPr="00FC79B3">
        <w:rPr>
          <w:sz w:val="21"/>
          <w:szCs w:val="21"/>
        </w:rPr>
        <w:t>д</w:t>
      </w:r>
      <w:r w:rsidR="006D48F3" w:rsidRPr="00FC79B3">
        <w:rPr>
          <w:sz w:val="21"/>
          <w:szCs w:val="21"/>
        </w:rPr>
        <w:t>, с одной стороны</w:t>
      </w:r>
      <w:r w:rsidR="00A1306F" w:rsidRPr="00FC79B3">
        <w:rPr>
          <w:sz w:val="21"/>
          <w:szCs w:val="21"/>
        </w:rPr>
        <w:t>,</w:t>
      </w:r>
      <w:r w:rsidR="006D48F3" w:rsidRPr="00FC79B3">
        <w:rPr>
          <w:sz w:val="21"/>
          <w:szCs w:val="21"/>
        </w:rPr>
        <w:t xml:space="preserve"> </w:t>
      </w:r>
      <w:r w:rsidR="004341B3" w:rsidRPr="00FC79B3">
        <w:rPr>
          <w:sz w:val="21"/>
          <w:szCs w:val="21"/>
        </w:rPr>
        <w:t xml:space="preserve"> </w:t>
      </w:r>
      <w:r w:rsidR="007912D6" w:rsidRPr="00FC79B3">
        <w:rPr>
          <w:sz w:val="21"/>
          <w:szCs w:val="21"/>
        </w:rPr>
        <w:t xml:space="preserve">и </w:t>
      </w:r>
    </w:p>
    <w:p w:rsidR="008462D4" w:rsidRDefault="008462D4" w:rsidP="00A473CA">
      <w:pPr>
        <w:keepNext/>
        <w:keepLines/>
        <w:widowControl w:val="0"/>
        <w:ind w:left="567" w:right="118"/>
        <w:jc w:val="both"/>
        <w:rPr>
          <w:sz w:val="21"/>
          <w:szCs w:val="21"/>
        </w:rPr>
      </w:pPr>
    </w:p>
    <w:p w:rsidR="00EC23EE" w:rsidRPr="00FC79B3" w:rsidRDefault="006D48F3" w:rsidP="00A473CA">
      <w:pPr>
        <w:keepNext/>
        <w:keepLines/>
        <w:widowControl w:val="0"/>
        <w:ind w:left="567" w:right="118"/>
        <w:jc w:val="both"/>
        <w:rPr>
          <w:sz w:val="21"/>
          <w:szCs w:val="21"/>
        </w:rPr>
      </w:pPr>
      <w:r w:rsidRPr="00FC79B3">
        <w:rPr>
          <w:sz w:val="21"/>
          <w:szCs w:val="21"/>
        </w:rPr>
        <w:t>гр.</w:t>
      </w:r>
      <w:r w:rsidR="00017E37" w:rsidRPr="00FC79B3">
        <w:rPr>
          <w:sz w:val="21"/>
          <w:szCs w:val="21"/>
        </w:rPr>
        <w:t>____</w:t>
      </w:r>
      <w:r w:rsidR="004A4BED" w:rsidRPr="00FC79B3">
        <w:rPr>
          <w:sz w:val="21"/>
          <w:szCs w:val="21"/>
        </w:rPr>
        <w:t>__________</w:t>
      </w:r>
      <w:r w:rsidR="00542874" w:rsidRPr="00FC79B3">
        <w:rPr>
          <w:sz w:val="21"/>
          <w:szCs w:val="21"/>
        </w:rPr>
        <w:t>______</w:t>
      </w:r>
      <w:r w:rsidRPr="00FC79B3">
        <w:rPr>
          <w:sz w:val="21"/>
          <w:szCs w:val="21"/>
        </w:rPr>
        <w:t>_____________________________________________________________________</w:t>
      </w:r>
      <w:r w:rsidR="00441DFF">
        <w:rPr>
          <w:sz w:val="21"/>
          <w:szCs w:val="21"/>
        </w:rPr>
        <w:t>_</w:t>
      </w:r>
    </w:p>
    <w:p w:rsidR="00322D68" w:rsidRPr="00E762A0" w:rsidRDefault="00F81F31" w:rsidP="00A473CA">
      <w:pPr>
        <w:keepNext/>
        <w:keepLines/>
        <w:widowControl w:val="0"/>
        <w:ind w:left="567" w:right="118"/>
        <w:jc w:val="center"/>
        <w:rPr>
          <w:sz w:val="21"/>
          <w:szCs w:val="21"/>
          <w:vertAlign w:val="subscript"/>
        </w:rPr>
      </w:pPr>
      <w:r w:rsidRPr="00E762A0">
        <w:rPr>
          <w:i/>
          <w:sz w:val="21"/>
          <w:szCs w:val="21"/>
          <w:vertAlign w:val="subscript"/>
        </w:rPr>
        <w:t>(Ф.И.О лица</w:t>
      </w:r>
      <w:r w:rsidR="00E762A0">
        <w:rPr>
          <w:i/>
          <w:sz w:val="21"/>
          <w:szCs w:val="21"/>
          <w:vertAlign w:val="subscript"/>
        </w:rPr>
        <w:t>,</w:t>
      </w:r>
      <w:r w:rsidRPr="00E762A0">
        <w:rPr>
          <w:i/>
          <w:sz w:val="21"/>
          <w:szCs w:val="21"/>
          <w:vertAlign w:val="subscript"/>
        </w:rPr>
        <w:t xml:space="preserve"> </w:t>
      </w:r>
      <w:r w:rsidR="00E762A0">
        <w:rPr>
          <w:i/>
          <w:sz w:val="21"/>
          <w:szCs w:val="21"/>
          <w:vertAlign w:val="subscript"/>
        </w:rPr>
        <w:t>оплачивающего</w:t>
      </w:r>
      <w:r w:rsidRPr="00E762A0">
        <w:rPr>
          <w:i/>
          <w:sz w:val="21"/>
          <w:szCs w:val="21"/>
          <w:vertAlign w:val="subscript"/>
        </w:rPr>
        <w:t xml:space="preserve"> обучение</w:t>
      </w:r>
      <w:r w:rsidR="00F83743" w:rsidRPr="00E762A0">
        <w:rPr>
          <w:i/>
          <w:sz w:val="21"/>
          <w:szCs w:val="21"/>
          <w:vertAlign w:val="subscript"/>
        </w:rPr>
        <w:t>)</w:t>
      </w:r>
    </w:p>
    <w:p w:rsidR="00F83743" w:rsidRPr="00FC79B3" w:rsidRDefault="000A55DB" w:rsidP="00A473CA">
      <w:pPr>
        <w:keepNext/>
        <w:keepLines/>
        <w:widowControl w:val="0"/>
        <w:ind w:left="567" w:right="118"/>
        <w:rPr>
          <w:sz w:val="21"/>
          <w:szCs w:val="21"/>
        </w:rPr>
      </w:pPr>
      <w:r w:rsidRPr="00FC79B3">
        <w:rPr>
          <w:sz w:val="21"/>
          <w:szCs w:val="21"/>
        </w:rPr>
        <w:t>именуемый(ая) в дальнейшем «</w:t>
      </w:r>
      <w:r w:rsidR="00E762A0">
        <w:rPr>
          <w:b/>
          <w:sz w:val="21"/>
          <w:szCs w:val="21"/>
        </w:rPr>
        <w:t>Заказчик</w:t>
      </w:r>
      <w:r w:rsidRPr="00FC79B3">
        <w:rPr>
          <w:b/>
          <w:sz w:val="21"/>
          <w:szCs w:val="21"/>
        </w:rPr>
        <w:t>»</w:t>
      </w:r>
      <w:r w:rsidR="00F83743" w:rsidRPr="00FC79B3">
        <w:rPr>
          <w:sz w:val="21"/>
          <w:szCs w:val="21"/>
        </w:rPr>
        <w:t xml:space="preserve">, с другой стороны, </w:t>
      </w:r>
      <w:r w:rsidR="00A1306F" w:rsidRPr="00FC79B3">
        <w:rPr>
          <w:sz w:val="21"/>
          <w:szCs w:val="21"/>
        </w:rPr>
        <w:t>и</w:t>
      </w:r>
    </w:p>
    <w:p w:rsidR="008462D4" w:rsidRDefault="008462D4" w:rsidP="00A473CA">
      <w:pPr>
        <w:keepNext/>
        <w:keepLines/>
        <w:widowControl w:val="0"/>
        <w:ind w:left="567" w:right="118"/>
        <w:rPr>
          <w:sz w:val="21"/>
          <w:szCs w:val="21"/>
        </w:rPr>
      </w:pPr>
    </w:p>
    <w:p w:rsidR="00322D68" w:rsidRPr="00FC79B3" w:rsidRDefault="00B810D5" w:rsidP="00A473CA">
      <w:pPr>
        <w:keepNext/>
        <w:keepLines/>
        <w:widowControl w:val="0"/>
        <w:ind w:left="567" w:right="118"/>
        <w:rPr>
          <w:sz w:val="21"/>
          <w:szCs w:val="21"/>
        </w:rPr>
      </w:pPr>
      <w:r w:rsidRPr="00FC79B3">
        <w:rPr>
          <w:sz w:val="21"/>
          <w:szCs w:val="21"/>
        </w:rPr>
        <w:t>гр</w:t>
      </w:r>
      <w:r w:rsidR="00F83743" w:rsidRPr="00FC79B3">
        <w:rPr>
          <w:sz w:val="21"/>
          <w:szCs w:val="21"/>
        </w:rPr>
        <w:t>.</w:t>
      </w:r>
      <w:r w:rsidR="00322D68" w:rsidRPr="00FC79B3">
        <w:rPr>
          <w:sz w:val="21"/>
          <w:szCs w:val="21"/>
        </w:rPr>
        <w:t>___________________________________________________</w:t>
      </w:r>
      <w:r w:rsidR="00F83743" w:rsidRPr="00FC79B3">
        <w:rPr>
          <w:sz w:val="21"/>
          <w:szCs w:val="21"/>
        </w:rPr>
        <w:t>____________</w:t>
      </w:r>
      <w:r w:rsidR="006D48F3" w:rsidRPr="00FC79B3">
        <w:rPr>
          <w:sz w:val="21"/>
          <w:szCs w:val="21"/>
        </w:rPr>
        <w:t>_______________________</w:t>
      </w:r>
      <w:r w:rsidR="00542874" w:rsidRPr="00FC79B3">
        <w:rPr>
          <w:sz w:val="21"/>
          <w:szCs w:val="21"/>
        </w:rPr>
        <w:t>__</w:t>
      </w:r>
      <w:r w:rsidR="002A22BA" w:rsidRPr="00FC79B3">
        <w:rPr>
          <w:sz w:val="21"/>
          <w:szCs w:val="21"/>
        </w:rPr>
        <w:t>__</w:t>
      </w:r>
      <w:r w:rsidR="008462D4">
        <w:rPr>
          <w:sz w:val="21"/>
          <w:szCs w:val="21"/>
        </w:rPr>
        <w:t>,</w:t>
      </w:r>
    </w:p>
    <w:p w:rsidR="00895530" w:rsidRPr="00E762A0" w:rsidRDefault="00F83743" w:rsidP="00A473CA">
      <w:pPr>
        <w:keepNext/>
        <w:keepLines/>
        <w:widowControl w:val="0"/>
        <w:ind w:left="567" w:right="118"/>
        <w:jc w:val="center"/>
        <w:rPr>
          <w:sz w:val="21"/>
          <w:szCs w:val="21"/>
          <w:vertAlign w:val="subscript"/>
        </w:rPr>
      </w:pPr>
      <w:r w:rsidRPr="00E762A0">
        <w:rPr>
          <w:i/>
          <w:sz w:val="21"/>
          <w:szCs w:val="21"/>
          <w:vertAlign w:val="subscript"/>
        </w:rPr>
        <w:t xml:space="preserve">(ФИО </w:t>
      </w:r>
      <w:r w:rsidR="00324264" w:rsidRPr="00E762A0">
        <w:rPr>
          <w:i/>
          <w:sz w:val="21"/>
          <w:szCs w:val="21"/>
          <w:vertAlign w:val="subscript"/>
        </w:rPr>
        <w:t>лица</w:t>
      </w:r>
      <w:r w:rsidR="00EC23EE" w:rsidRPr="00E762A0">
        <w:rPr>
          <w:i/>
          <w:sz w:val="21"/>
          <w:szCs w:val="21"/>
          <w:vertAlign w:val="subscript"/>
        </w:rPr>
        <w:t>,</w:t>
      </w:r>
      <w:r w:rsidR="00E762A0">
        <w:rPr>
          <w:i/>
          <w:sz w:val="21"/>
          <w:szCs w:val="21"/>
          <w:vertAlign w:val="subscript"/>
        </w:rPr>
        <w:t xml:space="preserve"> </w:t>
      </w:r>
      <w:r w:rsidR="00E762A0" w:rsidRPr="00E762A0">
        <w:rPr>
          <w:i/>
          <w:sz w:val="21"/>
          <w:szCs w:val="21"/>
          <w:vertAlign w:val="subscript"/>
        </w:rPr>
        <w:t>за</w:t>
      </w:r>
      <w:r w:rsidR="00E762A0">
        <w:rPr>
          <w:i/>
          <w:sz w:val="21"/>
          <w:szCs w:val="21"/>
          <w:vertAlign w:val="subscript"/>
        </w:rPr>
        <w:t>числяемого на</w:t>
      </w:r>
      <w:r w:rsidRPr="00E762A0">
        <w:rPr>
          <w:i/>
          <w:sz w:val="21"/>
          <w:szCs w:val="21"/>
          <w:vertAlign w:val="subscript"/>
        </w:rPr>
        <w:t xml:space="preserve"> </w:t>
      </w:r>
      <w:r w:rsidR="00E8698B" w:rsidRPr="00E762A0">
        <w:rPr>
          <w:i/>
          <w:sz w:val="21"/>
          <w:szCs w:val="21"/>
          <w:vertAlign w:val="subscript"/>
        </w:rPr>
        <w:t>о</w:t>
      </w:r>
      <w:r w:rsidRPr="00E762A0">
        <w:rPr>
          <w:i/>
          <w:sz w:val="21"/>
          <w:szCs w:val="21"/>
          <w:vertAlign w:val="subscript"/>
        </w:rPr>
        <w:t>бучение</w:t>
      </w:r>
      <w:r w:rsidR="00322D68" w:rsidRPr="00E762A0">
        <w:rPr>
          <w:i/>
          <w:sz w:val="21"/>
          <w:szCs w:val="21"/>
          <w:vertAlign w:val="subscript"/>
        </w:rPr>
        <w:t>)</w:t>
      </w:r>
    </w:p>
    <w:p w:rsidR="008719BC" w:rsidRDefault="003E2BE8" w:rsidP="00057AB1">
      <w:pPr>
        <w:keepNext/>
        <w:keepLines/>
        <w:widowControl w:val="0"/>
        <w:ind w:left="567" w:right="118"/>
        <w:jc w:val="both"/>
        <w:rPr>
          <w:sz w:val="21"/>
          <w:szCs w:val="21"/>
        </w:rPr>
      </w:pPr>
      <w:r w:rsidRPr="00FC79B3">
        <w:rPr>
          <w:sz w:val="21"/>
          <w:szCs w:val="21"/>
        </w:rPr>
        <w:t>именуемый(ая) в дальнейшем</w:t>
      </w:r>
      <w:r w:rsidR="008462D4">
        <w:rPr>
          <w:sz w:val="21"/>
          <w:szCs w:val="21"/>
        </w:rPr>
        <w:t xml:space="preserve"> </w:t>
      </w:r>
      <w:r w:rsidR="000A55DB" w:rsidRPr="00FC79B3">
        <w:rPr>
          <w:sz w:val="21"/>
          <w:szCs w:val="21"/>
        </w:rPr>
        <w:t>«</w:t>
      </w:r>
      <w:r w:rsidR="00E762A0">
        <w:rPr>
          <w:b/>
          <w:sz w:val="21"/>
          <w:szCs w:val="21"/>
        </w:rPr>
        <w:t>Обучающийся</w:t>
      </w:r>
      <w:r w:rsidR="000A55DB" w:rsidRPr="00FC79B3">
        <w:rPr>
          <w:b/>
          <w:sz w:val="21"/>
          <w:szCs w:val="21"/>
        </w:rPr>
        <w:t xml:space="preserve">» </w:t>
      </w:r>
      <w:r w:rsidR="00017E37" w:rsidRPr="00FC79B3">
        <w:rPr>
          <w:sz w:val="21"/>
          <w:szCs w:val="21"/>
        </w:rPr>
        <w:t xml:space="preserve">с </w:t>
      </w:r>
      <w:r w:rsidR="00A1306F" w:rsidRPr="00FC79B3">
        <w:rPr>
          <w:sz w:val="21"/>
          <w:szCs w:val="21"/>
        </w:rPr>
        <w:t xml:space="preserve">третьей </w:t>
      </w:r>
      <w:r w:rsidR="00017E37" w:rsidRPr="00FC79B3">
        <w:rPr>
          <w:sz w:val="21"/>
          <w:szCs w:val="21"/>
        </w:rPr>
        <w:t>ст</w:t>
      </w:r>
      <w:r w:rsidR="00EC23EE" w:rsidRPr="00FC79B3">
        <w:rPr>
          <w:sz w:val="21"/>
          <w:szCs w:val="21"/>
        </w:rPr>
        <w:t>ороны</w:t>
      </w:r>
      <w:r w:rsidR="00895530" w:rsidRPr="00FC79B3">
        <w:rPr>
          <w:sz w:val="21"/>
          <w:szCs w:val="21"/>
        </w:rPr>
        <w:t>,</w:t>
      </w:r>
      <w:r w:rsidR="0040068F" w:rsidRPr="00FC79B3">
        <w:rPr>
          <w:sz w:val="21"/>
          <w:szCs w:val="21"/>
        </w:rPr>
        <w:t xml:space="preserve"> </w:t>
      </w:r>
      <w:r w:rsidR="000A55DB" w:rsidRPr="00FC79B3">
        <w:rPr>
          <w:sz w:val="21"/>
          <w:szCs w:val="21"/>
        </w:rPr>
        <w:t>вместе именуемые «</w:t>
      </w:r>
      <w:r w:rsidR="008719BC" w:rsidRPr="00FC79B3">
        <w:rPr>
          <w:b/>
          <w:sz w:val="21"/>
          <w:szCs w:val="21"/>
        </w:rPr>
        <w:t>Стороны</w:t>
      </w:r>
      <w:r w:rsidR="000A55DB" w:rsidRPr="00FC79B3">
        <w:rPr>
          <w:sz w:val="21"/>
          <w:szCs w:val="21"/>
        </w:rPr>
        <w:t>»</w:t>
      </w:r>
      <w:r w:rsidR="008719BC" w:rsidRPr="00FC79B3">
        <w:rPr>
          <w:sz w:val="21"/>
          <w:szCs w:val="21"/>
        </w:rPr>
        <w:t>, заключили настоящий Договор о</w:t>
      </w:r>
      <w:r w:rsidR="00B810D5" w:rsidRPr="00FC79B3">
        <w:rPr>
          <w:sz w:val="21"/>
          <w:szCs w:val="21"/>
        </w:rPr>
        <w:t> </w:t>
      </w:r>
      <w:r w:rsidR="008719BC" w:rsidRPr="00FC79B3">
        <w:rPr>
          <w:sz w:val="21"/>
          <w:szCs w:val="21"/>
        </w:rPr>
        <w:t>нижеследующем</w:t>
      </w:r>
      <w:r w:rsidR="00B810D5" w:rsidRPr="00FC79B3">
        <w:rPr>
          <w:sz w:val="21"/>
          <w:szCs w:val="21"/>
        </w:rPr>
        <w:t>.</w:t>
      </w:r>
    </w:p>
    <w:p w:rsidR="008462D4" w:rsidRPr="00FC79B3" w:rsidRDefault="008462D4" w:rsidP="008462D4">
      <w:pPr>
        <w:keepNext/>
        <w:keepLines/>
        <w:widowControl w:val="0"/>
        <w:ind w:left="567" w:right="118"/>
        <w:rPr>
          <w:sz w:val="21"/>
          <w:szCs w:val="21"/>
        </w:rPr>
      </w:pPr>
    </w:p>
    <w:p w:rsidR="008719BC" w:rsidRPr="0045654E" w:rsidRDefault="008719BC" w:rsidP="00A473CA">
      <w:pPr>
        <w:keepNext/>
        <w:keepLines/>
        <w:widowControl w:val="0"/>
        <w:numPr>
          <w:ilvl w:val="2"/>
          <w:numId w:val="3"/>
        </w:numPr>
        <w:ind w:left="567" w:right="118" w:firstLine="0"/>
        <w:jc w:val="center"/>
        <w:rPr>
          <w:b/>
          <w:sz w:val="22"/>
          <w:szCs w:val="22"/>
        </w:rPr>
      </w:pPr>
      <w:r w:rsidRPr="0045654E">
        <w:rPr>
          <w:b/>
          <w:sz w:val="22"/>
          <w:szCs w:val="22"/>
        </w:rPr>
        <w:t>Предмет Договора</w:t>
      </w:r>
    </w:p>
    <w:p w:rsidR="00A473CA" w:rsidRPr="008A0BDC" w:rsidRDefault="00412FC7" w:rsidP="00A473CA">
      <w:pPr>
        <w:pStyle w:val="2"/>
        <w:numPr>
          <w:ilvl w:val="1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567" w:right="118" w:firstLine="0"/>
        <w:rPr>
          <w:b w:val="0"/>
          <w:color w:val="000000"/>
          <w:sz w:val="22"/>
          <w:szCs w:val="22"/>
        </w:rPr>
      </w:pPr>
      <w:r w:rsidRPr="0045654E">
        <w:rPr>
          <w:b w:val="0"/>
          <w:sz w:val="22"/>
          <w:szCs w:val="22"/>
        </w:rPr>
        <w:t xml:space="preserve">Исполнитель обязуется </w:t>
      </w:r>
      <w:r w:rsidR="00D5695D" w:rsidRPr="0045654E">
        <w:rPr>
          <w:b w:val="0"/>
          <w:sz w:val="22"/>
          <w:szCs w:val="22"/>
        </w:rPr>
        <w:t>предостав</w:t>
      </w:r>
      <w:r w:rsidRPr="0045654E">
        <w:rPr>
          <w:b w:val="0"/>
          <w:sz w:val="22"/>
          <w:szCs w:val="22"/>
        </w:rPr>
        <w:t>ить</w:t>
      </w:r>
      <w:r w:rsidR="00612BD2" w:rsidRPr="0045654E">
        <w:rPr>
          <w:b w:val="0"/>
          <w:sz w:val="22"/>
          <w:szCs w:val="22"/>
        </w:rPr>
        <w:t xml:space="preserve"> образовательн</w:t>
      </w:r>
      <w:r w:rsidRPr="0045654E">
        <w:rPr>
          <w:b w:val="0"/>
          <w:sz w:val="22"/>
          <w:szCs w:val="22"/>
        </w:rPr>
        <w:t>ую</w:t>
      </w:r>
      <w:r w:rsidR="00612BD2" w:rsidRPr="0045654E">
        <w:rPr>
          <w:b w:val="0"/>
          <w:sz w:val="22"/>
          <w:szCs w:val="22"/>
        </w:rPr>
        <w:t xml:space="preserve"> услуг</w:t>
      </w:r>
      <w:r w:rsidRPr="0045654E">
        <w:rPr>
          <w:b w:val="0"/>
          <w:sz w:val="22"/>
          <w:szCs w:val="22"/>
        </w:rPr>
        <w:t>у</w:t>
      </w:r>
      <w:r w:rsidR="00D5695D" w:rsidRPr="0045654E">
        <w:rPr>
          <w:b w:val="0"/>
          <w:sz w:val="22"/>
          <w:szCs w:val="22"/>
        </w:rPr>
        <w:t xml:space="preserve">, а </w:t>
      </w:r>
      <w:r w:rsidRPr="0045654E">
        <w:rPr>
          <w:b w:val="0"/>
          <w:sz w:val="22"/>
          <w:szCs w:val="22"/>
        </w:rPr>
        <w:t>Заказчик обязуется оплатить</w:t>
      </w:r>
      <w:r w:rsidR="005B5620" w:rsidRPr="0045654E">
        <w:rPr>
          <w:b w:val="0"/>
          <w:sz w:val="22"/>
          <w:szCs w:val="22"/>
        </w:rPr>
        <w:t xml:space="preserve"> </w:t>
      </w:r>
      <w:r w:rsidR="00E34708" w:rsidRPr="0045654E">
        <w:rPr>
          <w:b w:val="0"/>
          <w:sz w:val="22"/>
          <w:szCs w:val="22"/>
        </w:rPr>
        <w:t xml:space="preserve">очное </w:t>
      </w:r>
      <w:r w:rsidR="00910600" w:rsidRPr="0045654E">
        <w:rPr>
          <w:b w:val="0"/>
          <w:sz w:val="22"/>
          <w:szCs w:val="22"/>
        </w:rPr>
        <w:t>обучение по</w:t>
      </w:r>
      <w:r w:rsidR="00164858" w:rsidRPr="0045654E">
        <w:rPr>
          <w:b w:val="0"/>
          <w:sz w:val="22"/>
          <w:szCs w:val="22"/>
        </w:rPr>
        <w:t xml:space="preserve"> </w:t>
      </w:r>
      <w:r w:rsidR="00E34708" w:rsidRPr="0045654E">
        <w:rPr>
          <w:b w:val="0"/>
          <w:sz w:val="22"/>
          <w:szCs w:val="22"/>
        </w:rPr>
        <w:t>программе</w:t>
      </w:r>
      <w:r w:rsidR="00A473CA">
        <w:rPr>
          <w:b w:val="0"/>
          <w:sz w:val="22"/>
          <w:szCs w:val="22"/>
        </w:rPr>
        <w:t xml:space="preserve"> подготовки специалистов среднего звена по специальности (</w:t>
      </w:r>
      <w:r w:rsidR="00A473CA" w:rsidRPr="00421D73">
        <w:rPr>
          <w:sz w:val="22"/>
          <w:szCs w:val="22"/>
          <w:u w:val="single"/>
        </w:rPr>
        <w:t>выбрать нужное</w:t>
      </w:r>
      <w:r w:rsidR="00A473CA">
        <w:rPr>
          <w:b w:val="0"/>
          <w:sz w:val="22"/>
          <w:szCs w:val="22"/>
        </w:rPr>
        <w:t>)</w:t>
      </w:r>
      <w:r w:rsidR="00A473CA" w:rsidRPr="0045654E">
        <w:rPr>
          <w:b w:val="0"/>
          <w:sz w:val="22"/>
          <w:szCs w:val="22"/>
        </w:rPr>
        <w:t>:</w:t>
      </w:r>
    </w:p>
    <w:p w:rsidR="007A2BAA" w:rsidRDefault="007A2BAA" w:rsidP="007A2BAA">
      <w:pPr>
        <w:pStyle w:val="2"/>
        <w:numPr>
          <w:ilvl w:val="0"/>
          <w:numId w:val="0"/>
        </w:numPr>
        <w:tabs>
          <w:tab w:val="left" w:pos="142"/>
          <w:tab w:val="left" w:pos="426"/>
        </w:tabs>
        <w:spacing w:after="0" w:line="240" w:lineRule="auto"/>
        <w:ind w:left="360" w:right="118" w:firstLine="207"/>
        <w:rPr>
          <w:b w:val="0"/>
          <w:sz w:val="22"/>
          <w:szCs w:val="22"/>
        </w:rPr>
      </w:pPr>
      <w:r w:rsidRPr="007A2BAA">
        <w:rPr>
          <w:rFonts w:ascii="Wingdings" w:hAnsi="Wingdings"/>
          <w:b w:val="0"/>
          <w:sz w:val="22"/>
          <w:szCs w:val="22"/>
        </w:rPr>
        <w:sym w:font="Wingdings 2" w:char="F0A3"/>
      </w:r>
      <w:r>
        <w:rPr>
          <w:rFonts w:ascii="Wingdings" w:hAnsi="Wingdings"/>
          <w:b w:val="0"/>
          <w:sz w:val="22"/>
          <w:szCs w:val="22"/>
        </w:rPr>
        <w:t></w:t>
      </w:r>
      <w:r w:rsidR="003A50F3">
        <w:rPr>
          <w:b w:val="0"/>
          <w:sz w:val="22"/>
          <w:szCs w:val="22"/>
        </w:rPr>
        <w:t>54.02.01 Дизайн</w:t>
      </w:r>
      <w:r>
        <w:rPr>
          <w:b w:val="0"/>
          <w:sz w:val="22"/>
          <w:szCs w:val="22"/>
        </w:rPr>
        <w:t xml:space="preserve"> (по отраслям);</w:t>
      </w:r>
    </w:p>
    <w:p w:rsidR="007A2BAA" w:rsidRDefault="007A2BAA" w:rsidP="007A2BAA">
      <w:pPr>
        <w:pStyle w:val="2"/>
        <w:numPr>
          <w:ilvl w:val="0"/>
          <w:numId w:val="0"/>
        </w:numPr>
        <w:tabs>
          <w:tab w:val="left" w:pos="142"/>
          <w:tab w:val="left" w:pos="426"/>
        </w:tabs>
        <w:spacing w:after="0" w:line="240" w:lineRule="auto"/>
        <w:ind w:left="360" w:right="118" w:firstLine="20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sym w:font="Wingdings 2" w:char="F0A3"/>
      </w:r>
      <w:r>
        <w:rPr>
          <w:b w:val="0"/>
          <w:sz w:val="22"/>
          <w:szCs w:val="22"/>
        </w:rPr>
        <w:t xml:space="preserve"> </w:t>
      </w:r>
      <w:r w:rsidR="003A50F3">
        <w:rPr>
          <w:b w:val="0"/>
          <w:sz w:val="22"/>
          <w:szCs w:val="22"/>
        </w:rPr>
        <w:t xml:space="preserve">   54.02.02 Декоративно</w:t>
      </w:r>
      <w:r>
        <w:rPr>
          <w:b w:val="0"/>
          <w:sz w:val="22"/>
          <w:szCs w:val="22"/>
        </w:rPr>
        <w:t>-прикладное искусство и народные промыслы</w:t>
      </w:r>
      <w:r w:rsidR="003A50F3">
        <w:rPr>
          <w:b w:val="0"/>
          <w:sz w:val="22"/>
          <w:szCs w:val="22"/>
        </w:rPr>
        <w:t xml:space="preserve"> (по видам)</w:t>
      </w:r>
    </w:p>
    <w:p w:rsidR="00C2473D" w:rsidRDefault="00C2473D" w:rsidP="007A2BAA">
      <w:pPr>
        <w:pStyle w:val="2"/>
        <w:numPr>
          <w:ilvl w:val="0"/>
          <w:numId w:val="0"/>
        </w:numPr>
        <w:tabs>
          <w:tab w:val="left" w:pos="142"/>
          <w:tab w:val="left" w:pos="426"/>
        </w:tabs>
        <w:spacing w:after="0" w:line="240" w:lineRule="auto"/>
        <w:ind w:left="360" w:right="118" w:firstLine="20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sym w:font="Wingdings 2" w:char="F0A3"/>
      </w:r>
      <w:r>
        <w:rPr>
          <w:b w:val="0"/>
          <w:sz w:val="22"/>
          <w:szCs w:val="22"/>
        </w:rPr>
        <w:t xml:space="preserve">    54.02.05 Живопись (по видам)</w:t>
      </w:r>
    </w:p>
    <w:p w:rsidR="008A0BDC" w:rsidRPr="00557EDE" w:rsidRDefault="00C530DC" w:rsidP="00421D73">
      <w:pPr>
        <w:pStyle w:val="2"/>
        <w:numPr>
          <w:ilvl w:val="0"/>
          <w:numId w:val="0"/>
        </w:numPr>
        <w:tabs>
          <w:tab w:val="left" w:pos="142"/>
        </w:tabs>
        <w:spacing w:after="0" w:line="240" w:lineRule="auto"/>
        <w:ind w:left="567" w:right="118"/>
        <w:rPr>
          <w:sz w:val="22"/>
          <w:szCs w:val="22"/>
        </w:rPr>
      </w:pPr>
      <w:r>
        <w:rPr>
          <w:b w:val="0"/>
          <w:sz w:val="22"/>
          <w:szCs w:val="22"/>
        </w:rPr>
        <w:t>в</w:t>
      </w:r>
      <w:r w:rsidR="00A473CA" w:rsidRPr="00A06397">
        <w:rPr>
          <w:b w:val="0"/>
          <w:sz w:val="22"/>
          <w:szCs w:val="22"/>
        </w:rPr>
        <w:t xml:space="preserve"> пределах федерального государственного образовательного стандарта </w:t>
      </w:r>
      <w:r w:rsidR="002761EB">
        <w:rPr>
          <w:b w:val="0"/>
          <w:sz w:val="22"/>
          <w:szCs w:val="22"/>
        </w:rPr>
        <w:t xml:space="preserve">среднего профессионального образования </w:t>
      </w:r>
      <w:r w:rsidR="00A473CA" w:rsidRPr="00A06397">
        <w:rPr>
          <w:b w:val="0"/>
          <w:sz w:val="22"/>
          <w:szCs w:val="22"/>
        </w:rPr>
        <w:t>в соответствии с учебными планами, в том числе индивидуальными, и образоват</w:t>
      </w:r>
      <w:r w:rsidR="00A06397" w:rsidRPr="00A06397">
        <w:rPr>
          <w:b w:val="0"/>
          <w:sz w:val="22"/>
          <w:szCs w:val="22"/>
        </w:rPr>
        <w:t xml:space="preserve">ельными программами Исполнителя </w:t>
      </w:r>
      <w:r w:rsidR="00A06397" w:rsidRPr="00A06397">
        <w:rPr>
          <w:b w:val="0"/>
          <w:sz w:val="21"/>
          <w:szCs w:val="21"/>
        </w:rPr>
        <w:t xml:space="preserve">в целях получения Обучающимся квалификации </w:t>
      </w:r>
      <w:r w:rsidR="00557EDE" w:rsidRPr="003A50F3">
        <w:rPr>
          <w:b w:val="0"/>
          <w:sz w:val="21"/>
          <w:szCs w:val="21"/>
        </w:rPr>
        <w:t xml:space="preserve">базовой/ углубленной </w:t>
      </w:r>
      <w:r w:rsidR="00557EDE" w:rsidRPr="003A50F3">
        <w:rPr>
          <w:b w:val="0"/>
          <w:sz w:val="22"/>
          <w:szCs w:val="22"/>
        </w:rPr>
        <w:t>(</w:t>
      </w:r>
      <w:r w:rsidR="008A0BDC" w:rsidRPr="00421D73">
        <w:rPr>
          <w:sz w:val="22"/>
          <w:szCs w:val="22"/>
          <w:u w:val="single"/>
        </w:rPr>
        <w:t>подчеркнуть</w:t>
      </w:r>
      <w:r w:rsidR="00557EDE" w:rsidRPr="00421D73">
        <w:rPr>
          <w:sz w:val="22"/>
          <w:szCs w:val="22"/>
          <w:u w:val="single"/>
        </w:rPr>
        <w:t xml:space="preserve"> нужное</w:t>
      </w:r>
      <w:r w:rsidR="00557EDE" w:rsidRPr="003A50F3">
        <w:rPr>
          <w:b w:val="0"/>
          <w:sz w:val="22"/>
          <w:szCs w:val="22"/>
        </w:rPr>
        <w:t xml:space="preserve">) </w:t>
      </w:r>
      <w:r w:rsidR="008A0BDC" w:rsidRPr="003A50F3">
        <w:rPr>
          <w:b w:val="0"/>
          <w:sz w:val="22"/>
          <w:szCs w:val="22"/>
        </w:rPr>
        <w:t>подготовки</w:t>
      </w:r>
      <w:r w:rsidR="002761EB" w:rsidRPr="003A50F3">
        <w:rPr>
          <w:b w:val="0"/>
          <w:sz w:val="22"/>
          <w:szCs w:val="22"/>
        </w:rPr>
        <w:t>.</w:t>
      </w:r>
    </w:p>
    <w:p w:rsidR="008A0BDC" w:rsidRPr="00FC79B3" w:rsidRDefault="008A0BDC" w:rsidP="008A0BDC">
      <w:pPr>
        <w:pStyle w:val="2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567" w:firstLine="0"/>
        <w:rPr>
          <w:b w:val="0"/>
          <w:sz w:val="21"/>
          <w:szCs w:val="21"/>
        </w:rPr>
      </w:pPr>
      <w:r w:rsidRPr="00FC79B3">
        <w:rPr>
          <w:b w:val="0"/>
          <w:sz w:val="21"/>
          <w:szCs w:val="21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 w:rsidR="001810C1">
        <w:rPr>
          <w:b w:val="0"/>
          <w:sz w:val="21"/>
          <w:szCs w:val="21"/>
        </w:rPr>
        <w:t xml:space="preserve"> </w:t>
      </w:r>
      <w:r w:rsidR="001810C1" w:rsidRPr="001810C1">
        <w:rPr>
          <w:sz w:val="21"/>
          <w:szCs w:val="21"/>
        </w:rPr>
        <w:t>3 (три) года 10 (десять месяцев)</w:t>
      </w:r>
      <w:r w:rsidRPr="001810C1">
        <w:rPr>
          <w:sz w:val="21"/>
          <w:szCs w:val="21"/>
        </w:rPr>
        <w:t>.</w:t>
      </w:r>
    </w:p>
    <w:p w:rsidR="00725809" w:rsidRPr="00FC79B3" w:rsidRDefault="001810C1" w:rsidP="00725809">
      <w:pPr>
        <w:pStyle w:val="2"/>
        <w:numPr>
          <w:ilvl w:val="0"/>
          <w:numId w:val="0"/>
        </w:numPr>
        <w:tabs>
          <w:tab w:val="left" w:pos="0"/>
          <w:tab w:val="left" w:pos="426"/>
          <w:tab w:val="left" w:pos="993"/>
        </w:tabs>
        <w:spacing w:after="0" w:line="240" w:lineRule="auto"/>
        <w:ind w:left="567" w:right="118"/>
        <w:rPr>
          <w:b w:val="0"/>
          <w:sz w:val="21"/>
          <w:szCs w:val="21"/>
          <w:vertAlign w:val="superscript"/>
        </w:rPr>
      </w:pPr>
      <w:r>
        <w:rPr>
          <w:b w:val="0"/>
          <w:sz w:val="21"/>
          <w:szCs w:val="21"/>
        </w:rPr>
        <w:t xml:space="preserve">1.3. </w:t>
      </w:r>
      <w:r w:rsidR="00725809">
        <w:rPr>
          <w:b w:val="0"/>
          <w:sz w:val="21"/>
          <w:szCs w:val="21"/>
        </w:rPr>
        <w:t>Осуществление образовательной деятельности производится на базе</w:t>
      </w:r>
      <w:r w:rsidR="003A50F3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Абрамцевского художественно-промышленного колледжа имени В.М. Васнецова (филиал)</w:t>
      </w:r>
      <w:r w:rsidR="00725809">
        <w:rPr>
          <w:b w:val="0"/>
          <w:sz w:val="21"/>
          <w:szCs w:val="21"/>
        </w:rPr>
        <w:t xml:space="preserve"> </w:t>
      </w:r>
      <w:r w:rsidR="005044E9">
        <w:rPr>
          <w:b w:val="0"/>
          <w:sz w:val="21"/>
          <w:szCs w:val="21"/>
        </w:rPr>
        <w:t xml:space="preserve">ФГБОУ ВО </w:t>
      </w:r>
      <w:r w:rsidR="00725809">
        <w:rPr>
          <w:b w:val="0"/>
          <w:sz w:val="21"/>
          <w:szCs w:val="21"/>
        </w:rPr>
        <w:t xml:space="preserve">МГХПА им. С. Г. Строганова, по адресу: </w:t>
      </w:r>
      <w:r>
        <w:rPr>
          <w:b w:val="0"/>
          <w:sz w:val="21"/>
          <w:szCs w:val="21"/>
        </w:rPr>
        <w:t>Московская область, Сергиево-Посадский район, г. Хотьково, Художественный проезд, дом 1.</w:t>
      </w:r>
    </w:p>
    <w:p w:rsidR="008A0BDC" w:rsidRPr="00037B96" w:rsidRDefault="001810C1" w:rsidP="00152E20">
      <w:pPr>
        <w:pStyle w:val="2"/>
        <w:numPr>
          <w:ilvl w:val="0"/>
          <w:numId w:val="0"/>
        </w:numPr>
        <w:spacing w:after="60" w:line="240" w:lineRule="auto"/>
        <w:ind w:left="567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1.4.</w:t>
      </w:r>
      <w:r w:rsidR="008A0BDC" w:rsidRPr="00037B96">
        <w:rPr>
          <w:b w:val="0"/>
          <w:sz w:val="21"/>
          <w:szCs w:val="21"/>
        </w:rPr>
        <w:t>После освоении Обучающимся образовательной программы и успешного прохождения государственной итоговой аттестации ему выдается документ государственного образца – диплом о среднем профессиональном образовании.</w:t>
      </w:r>
      <w:r w:rsidR="00037B96">
        <w:rPr>
          <w:b w:val="0"/>
          <w:sz w:val="21"/>
          <w:szCs w:val="21"/>
        </w:rPr>
        <w:t xml:space="preserve"> </w:t>
      </w:r>
      <w:r w:rsidR="008A0BDC" w:rsidRPr="00037B96">
        <w:rPr>
          <w:b w:val="0"/>
          <w:sz w:val="21"/>
          <w:szCs w:val="21"/>
        </w:rPr>
        <w:t>Обучающемуся не прошедшему итоговой аттестации или получившему на итоговой аттестации неудовлетворительные результаты или освоившему часть образовательной программы и (или) отчисленному выдается справка об обучении или о периоде обучения по образцу, самостоятельно устанавливаемому Исполнителем.</w:t>
      </w:r>
      <w:r>
        <w:rPr>
          <w:b w:val="0"/>
          <w:sz w:val="21"/>
          <w:szCs w:val="21"/>
        </w:rPr>
        <w:t xml:space="preserve"> </w:t>
      </w:r>
    </w:p>
    <w:p w:rsidR="00CA3423" w:rsidRPr="00FC79B3" w:rsidRDefault="005A7C0E" w:rsidP="00A473CA">
      <w:pPr>
        <w:pStyle w:val="a7"/>
        <w:keepNext/>
        <w:keepLines/>
        <w:widowControl w:val="0"/>
        <w:numPr>
          <w:ilvl w:val="0"/>
          <w:numId w:val="7"/>
        </w:numPr>
        <w:tabs>
          <w:tab w:val="left" w:pos="360"/>
          <w:tab w:val="left" w:pos="851"/>
        </w:tabs>
        <w:ind w:left="567" w:right="118" w:firstLine="0"/>
        <w:jc w:val="center"/>
        <w:rPr>
          <w:b/>
          <w:color w:val="000000"/>
          <w:sz w:val="21"/>
          <w:szCs w:val="21"/>
        </w:rPr>
      </w:pPr>
      <w:r w:rsidRPr="00FC79B3">
        <w:rPr>
          <w:b/>
          <w:color w:val="000000"/>
          <w:sz w:val="21"/>
          <w:szCs w:val="21"/>
        </w:rPr>
        <w:t>Взаимодействие сторон</w:t>
      </w:r>
    </w:p>
    <w:p w:rsidR="00CA3423" w:rsidRPr="00FC79B3" w:rsidRDefault="00CA3423" w:rsidP="00A473CA">
      <w:pPr>
        <w:pStyle w:val="a7"/>
        <w:keepNext/>
        <w:keepLines/>
        <w:widowControl w:val="0"/>
        <w:numPr>
          <w:ilvl w:val="1"/>
          <w:numId w:val="7"/>
        </w:numPr>
        <w:tabs>
          <w:tab w:val="left" w:pos="360"/>
          <w:tab w:val="left" w:pos="993"/>
        </w:tabs>
        <w:ind w:left="567" w:right="118" w:firstLine="0"/>
        <w:rPr>
          <w:b/>
          <w:color w:val="000000" w:themeColor="text1"/>
          <w:sz w:val="21"/>
          <w:szCs w:val="21"/>
        </w:rPr>
      </w:pPr>
      <w:r w:rsidRPr="00FC79B3">
        <w:rPr>
          <w:b/>
          <w:color w:val="000000" w:themeColor="text1"/>
          <w:sz w:val="21"/>
          <w:szCs w:val="21"/>
        </w:rPr>
        <w:t xml:space="preserve"> Исполнитель обяз</w:t>
      </w:r>
      <w:r w:rsidR="00EC5759" w:rsidRPr="00FC79B3">
        <w:rPr>
          <w:b/>
          <w:color w:val="000000" w:themeColor="text1"/>
          <w:sz w:val="21"/>
          <w:szCs w:val="21"/>
        </w:rPr>
        <w:t>ан</w:t>
      </w:r>
      <w:r w:rsidRPr="00FC79B3">
        <w:rPr>
          <w:b/>
          <w:color w:val="000000" w:themeColor="text1"/>
          <w:sz w:val="21"/>
          <w:szCs w:val="21"/>
        </w:rPr>
        <w:t>:</w:t>
      </w:r>
    </w:p>
    <w:p w:rsidR="00A32D91" w:rsidRPr="00FC79B3" w:rsidRDefault="00D26627" w:rsidP="00A473CA">
      <w:pPr>
        <w:pStyle w:val="a7"/>
        <w:keepNext/>
        <w:keepLines/>
        <w:widowControl w:val="0"/>
        <w:numPr>
          <w:ilvl w:val="2"/>
          <w:numId w:val="8"/>
        </w:numPr>
        <w:tabs>
          <w:tab w:val="left" w:pos="-142"/>
          <w:tab w:val="left" w:pos="851"/>
          <w:tab w:val="left" w:pos="1134"/>
        </w:tabs>
        <w:ind w:left="567" w:right="118" w:firstLine="0"/>
        <w:jc w:val="both"/>
        <w:rPr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>Зачислить</w:t>
      </w:r>
      <w:r w:rsidR="00034E48" w:rsidRPr="00FC79B3">
        <w:rPr>
          <w:color w:val="000000" w:themeColor="text1"/>
          <w:sz w:val="21"/>
          <w:szCs w:val="21"/>
        </w:rPr>
        <w:t xml:space="preserve"> Обучающегося</w:t>
      </w:r>
      <w:r w:rsidR="00B810D5" w:rsidRPr="00FC79B3">
        <w:rPr>
          <w:color w:val="000000" w:themeColor="text1"/>
          <w:sz w:val="21"/>
          <w:szCs w:val="21"/>
        </w:rPr>
        <w:t>,</w:t>
      </w:r>
      <w:r w:rsidR="000B22B2" w:rsidRPr="00FC79B3">
        <w:rPr>
          <w:color w:val="000000" w:themeColor="text1"/>
          <w:sz w:val="21"/>
          <w:szCs w:val="21"/>
        </w:rPr>
        <w:t xml:space="preserve"> </w:t>
      </w:r>
      <w:r w:rsidR="00A32D91" w:rsidRPr="00FC79B3">
        <w:rPr>
          <w:color w:val="000000" w:themeColor="text1"/>
          <w:sz w:val="21"/>
          <w:szCs w:val="21"/>
        </w:rPr>
        <w:t>выполнившего установленные законодательством Российской Федерации, учредительными документами</w:t>
      </w:r>
      <w:r w:rsidR="00EC5759" w:rsidRPr="00FC79B3">
        <w:rPr>
          <w:color w:val="000000" w:themeColor="text1"/>
          <w:sz w:val="21"/>
          <w:szCs w:val="21"/>
        </w:rPr>
        <w:t>,</w:t>
      </w:r>
      <w:r w:rsidR="005C7527" w:rsidRPr="00FC79B3">
        <w:rPr>
          <w:color w:val="000000" w:themeColor="text1"/>
          <w:sz w:val="21"/>
          <w:szCs w:val="21"/>
        </w:rPr>
        <w:t xml:space="preserve"> </w:t>
      </w:r>
      <w:r w:rsidR="00A32D91" w:rsidRPr="00FC79B3">
        <w:rPr>
          <w:color w:val="000000" w:themeColor="text1"/>
          <w:sz w:val="21"/>
          <w:szCs w:val="21"/>
        </w:rPr>
        <w:t xml:space="preserve">локальными нормативными актами Исполнителя условия </w:t>
      </w:r>
      <w:r w:rsidR="00034E48" w:rsidRPr="00FC79B3">
        <w:rPr>
          <w:color w:val="000000" w:themeColor="text1"/>
          <w:sz w:val="21"/>
          <w:szCs w:val="21"/>
        </w:rPr>
        <w:t>приема</w:t>
      </w:r>
      <w:r w:rsidR="00A32D91" w:rsidRPr="00FC79B3">
        <w:rPr>
          <w:color w:val="000000" w:themeColor="text1"/>
          <w:sz w:val="21"/>
          <w:szCs w:val="21"/>
        </w:rPr>
        <w:t xml:space="preserve"> </w:t>
      </w:r>
      <w:r w:rsidR="00C44F4A" w:rsidRPr="00FC79B3">
        <w:rPr>
          <w:color w:val="000000" w:themeColor="text1"/>
          <w:sz w:val="21"/>
          <w:szCs w:val="21"/>
        </w:rPr>
        <w:t xml:space="preserve">на очную форму обучения </w:t>
      </w:r>
      <w:r w:rsidR="00F958C1" w:rsidRPr="00FC79B3">
        <w:rPr>
          <w:color w:val="000000" w:themeColor="text1"/>
          <w:sz w:val="21"/>
          <w:szCs w:val="21"/>
        </w:rPr>
        <w:t>в качестве</w:t>
      </w:r>
      <w:r w:rsidR="00EC5759" w:rsidRPr="00FC79B3">
        <w:rPr>
          <w:color w:val="000000" w:themeColor="text1"/>
          <w:sz w:val="21"/>
          <w:szCs w:val="21"/>
        </w:rPr>
        <w:t xml:space="preserve"> </w:t>
      </w:r>
      <w:r w:rsidR="00680F58">
        <w:rPr>
          <w:color w:val="000000" w:themeColor="text1"/>
          <w:sz w:val="21"/>
          <w:szCs w:val="21"/>
        </w:rPr>
        <w:t>студента</w:t>
      </w:r>
      <w:r w:rsidR="000B0CD2">
        <w:rPr>
          <w:color w:val="000000" w:themeColor="text1"/>
          <w:sz w:val="21"/>
          <w:szCs w:val="21"/>
        </w:rPr>
        <w:t xml:space="preserve"> </w:t>
      </w:r>
      <w:r w:rsidR="000B0CD2" w:rsidRPr="00FC79B3">
        <w:rPr>
          <w:color w:val="000000" w:themeColor="text1"/>
          <w:sz w:val="21"/>
          <w:szCs w:val="21"/>
        </w:rPr>
        <w:t>на</w:t>
      </w:r>
      <w:r w:rsidR="00A32D91" w:rsidRPr="00FC79B3">
        <w:rPr>
          <w:color w:val="000000" w:themeColor="text1"/>
          <w:sz w:val="21"/>
          <w:szCs w:val="21"/>
        </w:rPr>
        <w:t xml:space="preserve"> </w:t>
      </w:r>
      <w:r w:rsidR="001810C1" w:rsidRPr="001810C1">
        <w:rPr>
          <w:b/>
          <w:color w:val="000000" w:themeColor="text1"/>
          <w:sz w:val="21"/>
          <w:szCs w:val="21"/>
        </w:rPr>
        <w:t>1-ый</w:t>
      </w:r>
      <w:r w:rsidR="00DB3105" w:rsidRPr="001810C1">
        <w:rPr>
          <w:b/>
          <w:color w:val="000000" w:themeColor="text1"/>
          <w:sz w:val="21"/>
          <w:szCs w:val="21"/>
        </w:rPr>
        <w:t xml:space="preserve"> </w:t>
      </w:r>
      <w:r w:rsidR="000C1AA8" w:rsidRPr="001810C1">
        <w:rPr>
          <w:b/>
          <w:color w:val="000000" w:themeColor="text1"/>
          <w:sz w:val="21"/>
          <w:szCs w:val="21"/>
        </w:rPr>
        <w:t>курс</w:t>
      </w:r>
      <w:r w:rsidR="000C1AA8" w:rsidRPr="00FC79B3">
        <w:rPr>
          <w:color w:val="000000" w:themeColor="text1"/>
          <w:sz w:val="21"/>
          <w:szCs w:val="21"/>
        </w:rPr>
        <w:t>;</w:t>
      </w:r>
    </w:p>
    <w:p w:rsidR="00CA3423" w:rsidRPr="00FC79B3" w:rsidRDefault="0074289E" w:rsidP="00A473CA">
      <w:pPr>
        <w:pStyle w:val="a7"/>
        <w:keepNext/>
        <w:keepLines/>
        <w:widowControl w:val="0"/>
        <w:numPr>
          <w:ilvl w:val="2"/>
          <w:numId w:val="8"/>
        </w:numPr>
        <w:tabs>
          <w:tab w:val="left" w:pos="-142"/>
          <w:tab w:val="left" w:pos="851"/>
          <w:tab w:val="left" w:pos="1134"/>
        </w:tabs>
        <w:ind w:left="567" w:right="118" w:firstLine="284"/>
        <w:jc w:val="both"/>
        <w:rPr>
          <w:rFonts w:eastAsia="Arial Unicode MS"/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>Д</w:t>
      </w:r>
      <w:r w:rsidR="00CA3423" w:rsidRPr="00FC79B3">
        <w:rPr>
          <w:color w:val="000000" w:themeColor="text1"/>
          <w:sz w:val="21"/>
          <w:szCs w:val="21"/>
        </w:rPr>
        <w:t xml:space="preserve">овести до </w:t>
      </w:r>
      <w:r w:rsidR="00E322FF" w:rsidRPr="00FC79B3">
        <w:rPr>
          <w:bCs/>
          <w:iCs/>
          <w:color w:val="000000" w:themeColor="text1"/>
          <w:sz w:val="21"/>
          <w:szCs w:val="21"/>
        </w:rPr>
        <w:t>Заказчика</w:t>
      </w:r>
      <w:r w:rsidR="0098667E" w:rsidRPr="00FC79B3">
        <w:rPr>
          <w:bCs/>
          <w:iCs/>
          <w:color w:val="000000" w:themeColor="text1"/>
          <w:sz w:val="21"/>
          <w:szCs w:val="21"/>
        </w:rPr>
        <w:t xml:space="preserve"> </w:t>
      </w:r>
      <w:r w:rsidR="000C1AA8" w:rsidRPr="00FC79B3">
        <w:rPr>
          <w:bCs/>
          <w:iCs/>
          <w:color w:val="000000" w:themeColor="text1"/>
          <w:sz w:val="21"/>
          <w:szCs w:val="21"/>
        </w:rPr>
        <w:t>(Обучающегося)</w:t>
      </w:r>
      <w:r w:rsidR="00E5589F">
        <w:rPr>
          <w:bCs/>
          <w:iCs/>
          <w:color w:val="000000" w:themeColor="text1"/>
          <w:sz w:val="21"/>
          <w:szCs w:val="21"/>
        </w:rPr>
        <w:t xml:space="preserve"> </w:t>
      </w:r>
      <w:r w:rsidR="00CA3423" w:rsidRPr="00FC79B3">
        <w:rPr>
          <w:color w:val="000000" w:themeColor="text1"/>
          <w:sz w:val="21"/>
          <w:szCs w:val="21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BD5089" w:rsidRPr="00FC79B3">
        <w:rPr>
          <w:color w:val="000000" w:themeColor="text1"/>
          <w:sz w:val="21"/>
          <w:szCs w:val="21"/>
        </w:rPr>
        <w:t xml:space="preserve">от </w:t>
      </w:r>
      <w:r w:rsidR="000C1AA8" w:rsidRPr="00FC79B3">
        <w:rPr>
          <w:color w:val="000000" w:themeColor="text1"/>
          <w:sz w:val="21"/>
          <w:szCs w:val="21"/>
        </w:rPr>
        <w:t>07.02.1992 №</w:t>
      </w:r>
      <w:r w:rsidR="00BD5089" w:rsidRPr="00FC79B3">
        <w:rPr>
          <w:color w:val="000000" w:themeColor="text1"/>
          <w:sz w:val="21"/>
          <w:szCs w:val="21"/>
        </w:rPr>
        <w:t xml:space="preserve"> 2300-</w:t>
      </w:r>
      <w:r w:rsidR="000C1AA8" w:rsidRPr="00FC79B3">
        <w:rPr>
          <w:color w:val="000000" w:themeColor="text1"/>
          <w:sz w:val="21"/>
          <w:szCs w:val="21"/>
        </w:rPr>
        <w:t>1</w:t>
      </w:r>
      <w:r w:rsidR="00BD5089" w:rsidRPr="00FC79B3">
        <w:rPr>
          <w:color w:val="000000" w:themeColor="text1"/>
          <w:sz w:val="21"/>
          <w:szCs w:val="21"/>
        </w:rPr>
        <w:t xml:space="preserve"> </w:t>
      </w:r>
      <w:r w:rsidR="00CA3423" w:rsidRPr="00FC79B3">
        <w:rPr>
          <w:color w:val="000000" w:themeColor="text1"/>
          <w:sz w:val="21"/>
          <w:szCs w:val="21"/>
        </w:rPr>
        <w:t xml:space="preserve">"О защите прав потребителей" и Федеральным законом </w:t>
      </w:r>
      <w:r w:rsidR="00BD5089" w:rsidRPr="00FC79B3">
        <w:rPr>
          <w:color w:val="000000" w:themeColor="text1"/>
          <w:sz w:val="21"/>
          <w:szCs w:val="21"/>
        </w:rPr>
        <w:t xml:space="preserve">от 29.12.2012 №273-ФЗ </w:t>
      </w:r>
      <w:r w:rsidR="00CA3423" w:rsidRPr="00FC79B3">
        <w:rPr>
          <w:color w:val="000000" w:themeColor="text1"/>
          <w:sz w:val="21"/>
          <w:szCs w:val="21"/>
        </w:rPr>
        <w:t>"Об обра</w:t>
      </w:r>
      <w:r w:rsidR="000C1AA8" w:rsidRPr="00FC79B3">
        <w:rPr>
          <w:color w:val="000000" w:themeColor="text1"/>
          <w:sz w:val="21"/>
          <w:szCs w:val="21"/>
        </w:rPr>
        <w:t>зовании в Российской Федерации";</w:t>
      </w:r>
    </w:p>
    <w:p w:rsidR="00C530DC" w:rsidRPr="00C44F4A" w:rsidRDefault="00034E48" w:rsidP="00C44F4A">
      <w:pPr>
        <w:pStyle w:val="a7"/>
        <w:keepNext/>
        <w:keepLines/>
        <w:widowControl w:val="0"/>
        <w:numPr>
          <w:ilvl w:val="2"/>
          <w:numId w:val="8"/>
        </w:numPr>
        <w:tabs>
          <w:tab w:val="left" w:pos="-142"/>
          <w:tab w:val="left" w:pos="851"/>
          <w:tab w:val="left" w:pos="1134"/>
        </w:tabs>
        <w:ind w:left="567" w:right="118" w:firstLine="284"/>
        <w:jc w:val="both"/>
        <w:rPr>
          <w:rFonts w:eastAsia="Arial Unicode MS"/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FC79B3">
          <w:rPr>
            <w:color w:val="000000" w:themeColor="text1"/>
            <w:sz w:val="21"/>
            <w:szCs w:val="21"/>
          </w:rPr>
          <w:t>разделом I</w:t>
        </w:r>
      </w:hyperlink>
      <w:r w:rsidR="000C1AA8" w:rsidRPr="00FC79B3">
        <w:rPr>
          <w:color w:val="000000" w:themeColor="text1"/>
          <w:sz w:val="21"/>
          <w:szCs w:val="21"/>
        </w:rPr>
        <w:t xml:space="preserve"> настоящего Договора </w:t>
      </w:r>
      <w:r w:rsidRPr="00FC79B3">
        <w:rPr>
          <w:color w:val="000000" w:themeColor="text1"/>
          <w:sz w:val="21"/>
          <w:szCs w:val="21"/>
        </w:rPr>
        <w:t>в соответствии с федеральным государственным образовательным стандартом, учебным планом</w:t>
      </w:r>
      <w:r w:rsidR="000C1AA8" w:rsidRPr="00FC79B3">
        <w:rPr>
          <w:color w:val="000000" w:themeColor="text1"/>
          <w:sz w:val="21"/>
          <w:szCs w:val="21"/>
        </w:rPr>
        <w:t>, в</w:t>
      </w:r>
      <w:r w:rsidR="00BD5089" w:rsidRPr="00FC79B3">
        <w:rPr>
          <w:color w:val="000000" w:themeColor="text1"/>
          <w:sz w:val="21"/>
          <w:szCs w:val="21"/>
        </w:rPr>
        <w:t xml:space="preserve"> том числе индивидуальн</w:t>
      </w:r>
      <w:r w:rsidR="000C1AA8" w:rsidRPr="00FC79B3">
        <w:rPr>
          <w:color w:val="000000" w:themeColor="text1"/>
          <w:sz w:val="21"/>
          <w:szCs w:val="21"/>
        </w:rPr>
        <w:t>ы</w:t>
      </w:r>
      <w:r w:rsidR="00BD5089" w:rsidRPr="00FC79B3">
        <w:rPr>
          <w:color w:val="000000" w:themeColor="text1"/>
          <w:sz w:val="21"/>
          <w:szCs w:val="21"/>
        </w:rPr>
        <w:t xml:space="preserve">м </w:t>
      </w:r>
      <w:r w:rsidRPr="00FC79B3">
        <w:rPr>
          <w:color w:val="000000" w:themeColor="text1"/>
          <w:sz w:val="21"/>
          <w:szCs w:val="21"/>
        </w:rPr>
        <w:t>и расписанием занятий Исполнителя</w:t>
      </w:r>
      <w:r w:rsidR="000C1AA8" w:rsidRPr="00FC79B3">
        <w:rPr>
          <w:color w:val="000000" w:themeColor="text1"/>
          <w:sz w:val="21"/>
          <w:szCs w:val="21"/>
        </w:rPr>
        <w:t>;</w:t>
      </w:r>
    </w:p>
    <w:p w:rsidR="00BD5089" w:rsidRPr="00FC79B3" w:rsidRDefault="00BD5089" w:rsidP="00A473CA">
      <w:pPr>
        <w:pStyle w:val="a7"/>
        <w:keepNext/>
        <w:keepLines/>
        <w:widowControl w:val="0"/>
        <w:numPr>
          <w:ilvl w:val="2"/>
          <w:numId w:val="8"/>
        </w:numPr>
        <w:tabs>
          <w:tab w:val="left" w:pos="-142"/>
          <w:tab w:val="left" w:pos="851"/>
          <w:tab w:val="left" w:pos="1134"/>
          <w:tab w:val="left" w:pos="1418"/>
        </w:tabs>
        <w:ind w:left="567" w:right="118" w:firstLine="284"/>
        <w:jc w:val="both"/>
        <w:rPr>
          <w:rFonts w:eastAsia="Arial Unicode MS"/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>Обеспечить</w:t>
      </w:r>
      <w:r w:rsidR="007C0765">
        <w:rPr>
          <w:color w:val="000000" w:themeColor="text1"/>
          <w:sz w:val="21"/>
          <w:szCs w:val="21"/>
        </w:rPr>
        <w:t xml:space="preserve"> </w:t>
      </w:r>
      <w:r w:rsidRPr="00FC79B3">
        <w:rPr>
          <w:color w:val="000000" w:themeColor="text1"/>
          <w:sz w:val="21"/>
          <w:szCs w:val="21"/>
        </w:rPr>
        <w:t>Обучающемуся</w:t>
      </w:r>
      <w:r w:rsidR="007C0765">
        <w:rPr>
          <w:color w:val="000000" w:themeColor="text1"/>
          <w:sz w:val="21"/>
          <w:szCs w:val="21"/>
        </w:rPr>
        <w:t xml:space="preserve"> </w:t>
      </w:r>
      <w:r w:rsidRPr="00FC79B3">
        <w:rPr>
          <w:color w:val="000000" w:themeColor="text1"/>
          <w:sz w:val="21"/>
          <w:szCs w:val="21"/>
        </w:rPr>
        <w:t>предусмотренные выбранной образовательной программой условия ее освоения</w:t>
      </w:r>
      <w:r w:rsidRPr="00FC79B3">
        <w:rPr>
          <w:rFonts w:eastAsia="Arial Unicode MS"/>
          <w:color w:val="000000" w:themeColor="text1"/>
          <w:sz w:val="21"/>
          <w:szCs w:val="21"/>
        </w:rPr>
        <w:t>;</w:t>
      </w:r>
    </w:p>
    <w:p w:rsidR="00034E48" w:rsidRPr="00FC79B3" w:rsidRDefault="00034E48" w:rsidP="00A473CA">
      <w:pPr>
        <w:pStyle w:val="a7"/>
        <w:keepNext/>
        <w:keepLines/>
        <w:widowControl w:val="0"/>
        <w:numPr>
          <w:ilvl w:val="2"/>
          <w:numId w:val="12"/>
        </w:numPr>
        <w:tabs>
          <w:tab w:val="left" w:pos="426"/>
          <w:tab w:val="left" w:pos="851"/>
          <w:tab w:val="left" w:pos="1134"/>
          <w:tab w:val="left" w:pos="1418"/>
        </w:tabs>
        <w:ind w:left="567" w:right="118" w:firstLine="284"/>
        <w:jc w:val="both"/>
        <w:rPr>
          <w:rFonts w:eastAsia="Arial Unicode MS"/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 xml:space="preserve">Принимать от </w:t>
      </w:r>
      <w:r w:rsidR="00127ED0" w:rsidRPr="00FC79B3">
        <w:rPr>
          <w:bCs/>
          <w:iCs/>
          <w:color w:val="000000" w:themeColor="text1"/>
          <w:sz w:val="21"/>
          <w:szCs w:val="21"/>
        </w:rPr>
        <w:t>Заказчика</w:t>
      </w:r>
      <w:r w:rsidR="007649FE" w:rsidRPr="00FC79B3">
        <w:rPr>
          <w:bCs/>
          <w:iCs/>
          <w:color w:val="000000" w:themeColor="text1"/>
          <w:sz w:val="21"/>
          <w:szCs w:val="21"/>
        </w:rPr>
        <w:t xml:space="preserve"> </w:t>
      </w:r>
      <w:r w:rsidR="00127ED0" w:rsidRPr="00FC79B3">
        <w:rPr>
          <w:bCs/>
          <w:iCs/>
          <w:color w:val="000000" w:themeColor="text1"/>
          <w:sz w:val="21"/>
          <w:szCs w:val="21"/>
        </w:rPr>
        <w:t xml:space="preserve">(Обучающегося) </w:t>
      </w:r>
      <w:r w:rsidRPr="00FC79B3">
        <w:rPr>
          <w:color w:val="000000" w:themeColor="text1"/>
          <w:sz w:val="21"/>
          <w:szCs w:val="21"/>
        </w:rPr>
        <w:t>плату за</w:t>
      </w:r>
      <w:r w:rsidR="00127ED0" w:rsidRPr="00FC79B3">
        <w:rPr>
          <w:color w:val="000000" w:themeColor="text1"/>
          <w:sz w:val="21"/>
          <w:szCs w:val="21"/>
        </w:rPr>
        <w:t xml:space="preserve"> </w:t>
      </w:r>
      <w:r w:rsidRPr="00FC79B3">
        <w:rPr>
          <w:color w:val="000000" w:themeColor="text1"/>
          <w:sz w:val="21"/>
          <w:szCs w:val="21"/>
        </w:rPr>
        <w:t>образовательные услуги</w:t>
      </w:r>
      <w:r w:rsidR="000C1AA8" w:rsidRPr="00FC79B3">
        <w:rPr>
          <w:color w:val="000000" w:themeColor="text1"/>
          <w:sz w:val="21"/>
          <w:szCs w:val="21"/>
        </w:rPr>
        <w:t>;</w:t>
      </w:r>
    </w:p>
    <w:p w:rsidR="00CA3423" w:rsidRPr="00FC79B3" w:rsidRDefault="00DB35FA" w:rsidP="00A473CA">
      <w:pPr>
        <w:pStyle w:val="a7"/>
        <w:keepNext/>
        <w:keepLines/>
        <w:widowControl w:val="0"/>
        <w:numPr>
          <w:ilvl w:val="2"/>
          <w:numId w:val="12"/>
        </w:numPr>
        <w:tabs>
          <w:tab w:val="left" w:pos="426"/>
          <w:tab w:val="left" w:pos="851"/>
          <w:tab w:val="left" w:pos="1134"/>
          <w:tab w:val="left" w:pos="1418"/>
        </w:tabs>
        <w:ind w:left="567" w:right="118" w:firstLine="284"/>
        <w:jc w:val="both"/>
        <w:rPr>
          <w:rFonts w:eastAsia="Arial Unicode MS"/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>Обеспечить</w:t>
      </w:r>
      <w:r w:rsidR="00BD5089" w:rsidRPr="00FC79B3">
        <w:rPr>
          <w:color w:val="000000" w:themeColor="text1"/>
          <w:sz w:val="21"/>
          <w:szCs w:val="21"/>
        </w:rPr>
        <w:t xml:space="preserve"> Обучающемуся</w:t>
      </w:r>
      <w:r w:rsidRPr="00FC79B3">
        <w:rPr>
          <w:color w:val="000000" w:themeColor="text1"/>
          <w:sz w:val="21"/>
          <w:szCs w:val="21"/>
        </w:rPr>
        <w:t xml:space="preserve"> </w:t>
      </w:r>
      <w:r w:rsidR="00CA3423" w:rsidRPr="00FC79B3">
        <w:rPr>
          <w:color w:val="000000" w:themeColor="text1"/>
          <w:sz w:val="21"/>
          <w:szCs w:val="21"/>
        </w:rPr>
        <w:t>уважени</w:t>
      </w:r>
      <w:r w:rsidRPr="00FC79B3">
        <w:rPr>
          <w:color w:val="000000" w:themeColor="text1"/>
          <w:sz w:val="21"/>
          <w:szCs w:val="21"/>
        </w:rPr>
        <w:t>е</w:t>
      </w:r>
      <w:r w:rsidR="00127ED0" w:rsidRPr="00FC79B3">
        <w:rPr>
          <w:color w:val="000000" w:themeColor="text1"/>
          <w:sz w:val="21"/>
          <w:szCs w:val="21"/>
        </w:rPr>
        <w:t xml:space="preserve"> </w:t>
      </w:r>
      <w:r w:rsidR="00BD5089" w:rsidRPr="00FC79B3">
        <w:rPr>
          <w:color w:val="000000" w:themeColor="text1"/>
          <w:sz w:val="21"/>
          <w:szCs w:val="21"/>
        </w:rPr>
        <w:t>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A3423" w:rsidRPr="00FC79B3">
        <w:rPr>
          <w:color w:val="000000" w:themeColor="text1"/>
          <w:sz w:val="21"/>
          <w:szCs w:val="21"/>
        </w:rPr>
        <w:t>.</w:t>
      </w:r>
    </w:p>
    <w:p w:rsidR="0074289E" w:rsidRPr="00FC79B3" w:rsidRDefault="0074289E" w:rsidP="00A473CA">
      <w:pPr>
        <w:pStyle w:val="a7"/>
        <w:keepNext/>
        <w:keepLines/>
        <w:widowControl w:val="0"/>
        <w:numPr>
          <w:ilvl w:val="1"/>
          <w:numId w:val="7"/>
        </w:numPr>
        <w:tabs>
          <w:tab w:val="left" w:pos="360"/>
          <w:tab w:val="left" w:pos="993"/>
        </w:tabs>
        <w:ind w:left="567" w:right="118" w:firstLine="0"/>
        <w:rPr>
          <w:b/>
          <w:color w:val="000000"/>
          <w:sz w:val="21"/>
          <w:szCs w:val="21"/>
        </w:rPr>
      </w:pPr>
      <w:r w:rsidRPr="00FC79B3">
        <w:rPr>
          <w:b/>
          <w:color w:val="000000"/>
          <w:sz w:val="21"/>
          <w:szCs w:val="21"/>
        </w:rPr>
        <w:t>Обучающийся обяз</w:t>
      </w:r>
      <w:r w:rsidR="00BD5089" w:rsidRPr="00FC79B3">
        <w:rPr>
          <w:b/>
          <w:color w:val="000000"/>
          <w:sz w:val="21"/>
          <w:szCs w:val="21"/>
        </w:rPr>
        <w:t>ан</w:t>
      </w:r>
      <w:r w:rsidRPr="00FC79B3">
        <w:rPr>
          <w:b/>
          <w:color w:val="000000"/>
          <w:sz w:val="21"/>
          <w:szCs w:val="21"/>
        </w:rPr>
        <w:t>:</w:t>
      </w:r>
    </w:p>
    <w:p w:rsidR="005D25FF" w:rsidRPr="00FC79B3" w:rsidRDefault="005D25FF" w:rsidP="00A473CA">
      <w:pPr>
        <w:pStyle w:val="a7"/>
        <w:keepNext/>
        <w:keepLines/>
        <w:widowControl w:val="0"/>
        <w:numPr>
          <w:ilvl w:val="2"/>
          <w:numId w:val="7"/>
        </w:numPr>
        <w:tabs>
          <w:tab w:val="left" w:pos="-142"/>
          <w:tab w:val="left" w:pos="851"/>
          <w:tab w:val="left" w:pos="1134"/>
        </w:tabs>
        <w:ind w:left="567" w:right="118" w:firstLine="284"/>
        <w:jc w:val="both"/>
        <w:rPr>
          <w:color w:val="000000"/>
          <w:sz w:val="21"/>
          <w:szCs w:val="21"/>
        </w:rPr>
      </w:pPr>
      <w:r w:rsidRPr="00FC79B3">
        <w:rPr>
          <w:sz w:val="21"/>
          <w:szCs w:val="21"/>
        </w:rPr>
        <w:t>Добросовестно осваивать образовательную программу, выполнять</w:t>
      </w:r>
      <w:r w:rsidR="00C44F4A">
        <w:rPr>
          <w:sz w:val="21"/>
          <w:szCs w:val="21"/>
        </w:rPr>
        <w:t xml:space="preserve"> </w:t>
      </w:r>
      <w:r w:rsidRPr="00FC79B3">
        <w:rPr>
          <w:sz w:val="21"/>
          <w:szCs w:val="21"/>
        </w:rP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62E99" w:rsidRPr="00FC79B3" w:rsidRDefault="005D25FF" w:rsidP="00A473CA">
      <w:pPr>
        <w:pStyle w:val="a7"/>
        <w:keepNext/>
        <w:keepLines/>
        <w:widowControl w:val="0"/>
        <w:numPr>
          <w:ilvl w:val="2"/>
          <w:numId w:val="7"/>
        </w:numPr>
        <w:tabs>
          <w:tab w:val="left" w:pos="-142"/>
          <w:tab w:val="left" w:pos="851"/>
          <w:tab w:val="left" w:pos="1134"/>
        </w:tabs>
        <w:ind w:left="567" w:right="118" w:firstLine="284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lastRenderedPageBreak/>
        <w:t xml:space="preserve"> </w:t>
      </w:r>
      <w:r w:rsidR="00660504" w:rsidRPr="00FC79B3">
        <w:rPr>
          <w:color w:val="000000"/>
          <w:sz w:val="21"/>
          <w:szCs w:val="21"/>
        </w:rPr>
        <w:t>Выполнять требования</w:t>
      </w:r>
      <w:r w:rsidR="001653C2" w:rsidRPr="00FC79B3">
        <w:rPr>
          <w:color w:val="000000"/>
          <w:sz w:val="21"/>
          <w:szCs w:val="21"/>
        </w:rPr>
        <w:t xml:space="preserve"> Устава</w:t>
      </w:r>
      <w:r w:rsidRPr="00FC79B3">
        <w:rPr>
          <w:color w:val="000000"/>
          <w:sz w:val="21"/>
          <w:szCs w:val="21"/>
        </w:rPr>
        <w:t>, п</w:t>
      </w:r>
      <w:r w:rsidR="00127ED0" w:rsidRPr="00FC79B3">
        <w:rPr>
          <w:color w:val="000000"/>
          <w:sz w:val="21"/>
          <w:szCs w:val="21"/>
        </w:rPr>
        <w:t>равил внутреннего распорядка</w:t>
      </w:r>
      <w:r w:rsidR="001653C2" w:rsidRPr="00FC79B3">
        <w:rPr>
          <w:color w:val="000000"/>
          <w:sz w:val="21"/>
          <w:szCs w:val="21"/>
        </w:rPr>
        <w:t xml:space="preserve"> и иных локальных актов Исполнителя, </w:t>
      </w:r>
      <w:r w:rsidR="00660504" w:rsidRPr="00FC79B3">
        <w:rPr>
          <w:color w:val="000000"/>
          <w:sz w:val="21"/>
          <w:szCs w:val="21"/>
        </w:rPr>
        <w:t>по вопросам организации и осуществления образовательной деятельности;</w:t>
      </w:r>
      <w:r w:rsidR="001653C2" w:rsidRPr="00FC79B3">
        <w:rPr>
          <w:color w:val="000000"/>
          <w:sz w:val="21"/>
          <w:szCs w:val="21"/>
        </w:rPr>
        <w:t xml:space="preserve"> </w:t>
      </w:r>
    </w:p>
    <w:p w:rsidR="00660504" w:rsidRPr="00FC79B3" w:rsidRDefault="00660504" w:rsidP="00A473CA">
      <w:pPr>
        <w:pStyle w:val="a7"/>
        <w:keepNext/>
        <w:keepLines/>
        <w:widowControl w:val="0"/>
        <w:numPr>
          <w:ilvl w:val="2"/>
          <w:numId w:val="7"/>
        </w:numPr>
        <w:tabs>
          <w:tab w:val="left" w:pos="-142"/>
          <w:tab w:val="left" w:pos="851"/>
          <w:tab w:val="left" w:pos="1134"/>
        </w:tabs>
        <w:ind w:left="567" w:right="118" w:firstLine="284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>Своевременно извещать Исполнителя о невыполнении/невозможности выполнения учебного плана. В случае отсутствия по болезни или по другим уважительным причинам представить Исполнителю</w:t>
      </w:r>
      <w:r w:rsidR="00505A33" w:rsidRPr="00FC79B3">
        <w:rPr>
          <w:color w:val="000000"/>
          <w:sz w:val="21"/>
          <w:szCs w:val="21"/>
        </w:rPr>
        <w:t xml:space="preserve"> объяснение в письменной форме с приложением</w:t>
      </w:r>
      <w:r w:rsidRPr="00FC79B3">
        <w:rPr>
          <w:color w:val="000000"/>
          <w:sz w:val="21"/>
          <w:szCs w:val="21"/>
        </w:rPr>
        <w:t xml:space="preserve"> документ</w:t>
      </w:r>
      <w:r w:rsidR="00505A33" w:rsidRPr="00FC79B3">
        <w:rPr>
          <w:color w:val="000000"/>
          <w:sz w:val="21"/>
          <w:szCs w:val="21"/>
        </w:rPr>
        <w:t>ов</w:t>
      </w:r>
      <w:r w:rsidRPr="00FC79B3">
        <w:rPr>
          <w:color w:val="000000"/>
          <w:sz w:val="21"/>
          <w:szCs w:val="21"/>
        </w:rPr>
        <w:t>, подтверждающи</w:t>
      </w:r>
      <w:r w:rsidR="00505A33" w:rsidRPr="00FC79B3">
        <w:rPr>
          <w:color w:val="000000"/>
          <w:sz w:val="21"/>
          <w:szCs w:val="21"/>
        </w:rPr>
        <w:t>х</w:t>
      </w:r>
      <w:r w:rsidRPr="00FC79B3">
        <w:rPr>
          <w:color w:val="000000"/>
          <w:sz w:val="21"/>
          <w:szCs w:val="21"/>
        </w:rPr>
        <w:t xml:space="preserve"> причину невыполнения учебного плана. </w:t>
      </w:r>
      <w:r w:rsidR="00505A33" w:rsidRPr="00FC79B3">
        <w:rPr>
          <w:color w:val="000000"/>
          <w:sz w:val="21"/>
          <w:szCs w:val="21"/>
        </w:rPr>
        <w:t xml:space="preserve">Обучающийся не посещающий учебные занятия, не выполняющий все виды заданий и не представивший заявление о предоставлении академического отпуска или об отчислении считается обучающимся и принимающим образовательные услуги за соответствующий период своего отсутствия. </w:t>
      </w:r>
      <w:r w:rsidR="00505A33" w:rsidRPr="002914F2">
        <w:rPr>
          <w:sz w:val="21"/>
          <w:szCs w:val="21"/>
        </w:rPr>
        <w:t>Возврат денежных средств за пе</w:t>
      </w:r>
      <w:r w:rsidR="00864CA9" w:rsidRPr="002914F2">
        <w:rPr>
          <w:sz w:val="21"/>
          <w:szCs w:val="21"/>
        </w:rPr>
        <w:t>риод отсутствия Обучающегося, не</w:t>
      </w:r>
      <w:r w:rsidR="00505A33" w:rsidRPr="002914F2">
        <w:rPr>
          <w:sz w:val="21"/>
          <w:szCs w:val="21"/>
        </w:rPr>
        <w:t xml:space="preserve"> заявившего об академическом отпуске или об отказе от обучения</w:t>
      </w:r>
      <w:r w:rsidR="00F13EA5" w:rsidRPr="002914F2">
        <w:rPr>
          <w:sz w:val="21"/>
          <w:szCs w:val="21"/>
        </w:rPr>
        <w:t xml:space="preserve"> в порядке</w:t>
      </w:r>
      <w:r w:rsidR="00F20A82" w:rsidRPr="002914F2">
        <w:rPr>
          <w:sz w:val="21"/>
          <w:szCs w:val="21"/>
        </w:rPr>
        <w:t>, указанном в</w:t>
      </w:r>
      <w:r w:rsidR="002914F2" w:rsidRPr="002914F2">
        <w:rPr>
          <w:sz w:val="21"/>
          <w:szCs w:val="21"/>
        </w:rPr>
        <w:t xml:space="preserve"> </w:t>
      </w:r>
      <w:r w:rsidR="00F13EA5" w:rsidRPr="002914F2">
        <w:rPr>
          <w:sz w:val="21"/>
          <w:szCs w:val="21"/>
        </w:rPr>
        <w:t>п.5.</w:t>
      </w:r>
      <w:r w:rsidR="00864CA9" w:rsidRPr="002914F2">
        <w:rPr>
          <w:sz w:val="21"/>
          <w:szCs w:val="21"/>
        </w:rPr>
        <w:t>8</w:t>
      </w:r>
      <w:r w:rsidR="00F13EA5" w:rsidRPr="002914F2">
        <w:rPr>
          <w:sz w:val="21"/>
          <w:szCs w:val="21"/>
        </w:rPr>
        <w:t>.</w:t>
      </w:r>
      <w:r w:rsidR="00E55D78" w:rsidRPr="002914F2">
        <w:rPr>
          <w:sz w:val="21"/>
          <w:szCs w:val="21"/>
        </w:rPr>
        <w:t xml:space="preserve"> настоящего Договора</w:t>
      </w:r>
      <w:r w:rsidR="00F13EA5" w:rsidRPr="002914F2">
        <w:rPr>
          <w:sz w:val="21"/>
          <w:szCs w:val="21"/>
        </w:rPr>
        <w:t xml:space="preserve"> не производится</w:t>
      </w:r>
      <w:r w:rsidR="00F13EA5" w:rsidRPr="00FC79B3">
        <w:rPr>
          <w:color w:val="000000"/>
          <w:sz w:val="21"/>
          <w:szCs w:val="21"/>
        </w:rPr>
        <w:t>.</w:t>
      </w:r>
    </w:p>
    <w:p w:rsidR="00CA3423" w:rsidRPr="00FC79B3" w:rsidRDefault="00660504" w:rsidP="00A473CA">
      <w:pPr>
        <w:pStyle w:val="a7"/>
        <w:keepNext/>
        <w:keepLines/>
        <w:widowControl w:val="0"/>
        <w:numPr>
          <w:ilvl w:val="2"/>
          <w:numId w:val="7"/>
        </w:numPr>
        <w:tabs>
          <w:tab w:val="left" w:pos="-142"/>
          <w:tab w:val="left" w:pos="851"/>
          <w:tab w:val="left" w:pos="1134"/>
        </w:tabs>
        <w:ind w:left="567" w:right="118" w:firstLine="284"/>
        <w:jc w:val="both"/>
        <w:rPr>
          <w:color w:val="000000"/>
          <w:sz w:val="21"/>
          <w:szCs w:val="21"/>
        </w:rPr>
      </w:pPr>
      <w:r w:rsidRPr="00FC79B3">
        <w:rPr>
          <w:sz w:val="21"/>
          <w:szCs w:val="21"/>
        </w:rPr>
        <w:t>Заботиться о сохранении и об укреплении своего здоровья,</w:t>
      </w:r>
      <w:r w:rsidR="00F13EA5" w:rsidRPr="00FC79B3">
        <w:rPr>
          <w:sz w:val="21"/>
          <w:szCs w:val="21"/>
        </w:rPr>
        <w:t xml:space="preserve"> </w:t>
      </w:r>
      <w:r w:rsidRPr="00FC79B3">
        <w:rPr>
          <w:sz w:val="21"/>
          <w:szCs w:val="21"/>
        </w:rPr>
        <w:t>стремиться к нравственному, духовному и физическому развитию и самосовершенствованию</w:t>
      </w:r>
      <w:r w:rsidR="00F13EA5" w:rsidRPr="00FC79B3">
        <w:rPr>
          <w:sz w:val="21"/>
          <w:szCs w:val="21"/>
        </w:rPr>
        <w:t>. Проходить периодические медицинские осмотры и диспансеризацию</w:t>
      </w:r>
      <w:r w:rsidRPr="00FC79B3">
        <w:rPr>
          <w:color w:val="000000"/>
          <w:sz w:val="21"/>
          <w:szCs w:val="21"/>
        </w:rPr>
        <w:t>;</w:t>
      </w:r>
    </w:p>
    <w:p w:rsidR="00660504" w:rsidRPr="00FC79B3" w:rsidRDefault="00660504" w:rsidP="00A473CA">
      <w:pPr>
        <w:pStyle w:val="a7"/>
        <w:keepNext/>
        <w:keepLines/>
        <w:widowControl w:val="0"/>
        <w:numPr>
          <w:ilvl w:val="2"/>
          <w:numId w:val="7"/>
        </w:numPr>
        <w:tabs>
          <w:tab w:val="left" w:pos="-142"/>
          <w:tab w:val="left" w:pos="851"/>
          <w:tab w:val="left" w:pos="1134"/>
        </w:tabs>
        <w:ind w:left="567" w:right="118" w:firstLine="284"/>
        <w:jc w:val="both"/>
        <w:rPr>
          <w:color w:val="000000"/>
          <w:sz w:val="21"/>
          <w:szCs w:val="21"/>
        </w:rPr>
      </w:pPr>
      <w:r w:rsidRPr="00FC79B3">
        <w:rPr>
          <w:sz w:val="21"/>
          <w:szCs w:val="21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CA3423" w:rsidRPr="00FC79B3" w:rsidRDefault="00CA3423" w:rsidP="00A473CA">
      <w:pPr>
        <w:pStyle w:val="a7"/>
        <w:keepNext/>
        <w:keepLines/>
        <w:widowControl w:val="0"/>
        <w:numPr>
          <w:ilvl w:val="2"/>
          <w:numId w:val="7"/>
        </w:numPr>
        <w:tabs>
          <w:tab w:val="left" w:pos="-142"/>
          <w:tab w:val="left" w:pos="851"/>
          <w:tab w:val="left" w:pos="1134"/>
        </w:tabs>
        <w:ind w:left="567" w:right="118" w:firstLine="284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>Бережно относится к имуществу Исполнителя. В случае причинения ущерба имуществу Исполнителя, возмещать ущерб в полном объеме.</w:t>
      </w:r>
    </w:p>
    <w:p w:rsidR="00F13EA5" w:rsidRPr="00FC79B3" w:rsidRDefault="00F13EA5" w:rsidP="00A473CA">
      <w:pPr>
        <w:pStyle w:val="a7"/>
        <w:keepNext/>
        <w:keepLines/>
        <w:widowControl w:val="0"/>
        <w:numPr>
          <w:ilvl w:val="2"/>
          <w:numId w:val="7"/>
        </w:numPr>
        <w:tabs>
          <w:tab w:val="left" w:pos="-142"/>
          <w:tab w:val="left" w:pos="851"/>
          <w:tab w:val="left" w:pos="1134"/>
        </w:tabs>
        <w:ind w:left="567" w:right="118" w:firstLine="284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>При поступлении на обучение предоставить все необходимые для зачисления на обучение документы. В случае не предоставления Обучающимся в установленный срок всех необходимых для зачисления документов или предоставления поддельного документа, настоящий Договор считается недействительным, результаты аттестации Обучающегося аннулируются, а денежные средства, уплаченные за обучение, считаются неустойкой в пользу Исполнителя и Заказчику не возвращаются.</w:t>
      </w:r>
    </w:p>
    <w:p w:rsidR="008E393F" w:rsidRPr="00FC79B3" w:rsidRDefault="00F13EA5" w:rsidP="00A473CA">
      <w:pPr>
        <w:pStyle w:val="a7"/>
        <w:keepNext/>
        <w:keepLines/>
        <w:widowControl w:val="0"/>
        <w:numPr>
          <w:ilvl w:val="2"/>
          <w:numId w:val="7"/>
        </w:numPr>
        <w:tabs>
          <w:tab w:val="left" w:pos="-142"/>
          <w:tab w:val="left" w:pos="851"/>
          <w:tab w:val="left" w:pos="1134"/>
        </w:tabs>
        <w:ind w:left="567" w:right="118" w:firstLine="284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>Соблюдать исключительные права на</w:t>
      </w:r>
      <w:r w:rsidR="00BB27F0">
        <w:rPr>
          <w:color w:val="000000"/>
          <w:sz w:val="21"/>
          <w:szCs w:val="21"/>
        </w:rPr>
        <w:t xml:space="preserve"> объекты</w:t>
      </w:r>
      <w:r w:rsidRPr="00FC79B3">
        <w:rPr>
          <w:color w:val="000000"/>
          <w:sz w:val="21"/>
          <w:szCs w:val="21"/>
        </w:rPr>
        <w:t xml:space="preserve"> интеллектуальн</w:t>
      </w:r>
      <w:r w:rsidR="00BB27F0">
        <w:rPr>
          <w:color w:val="000000"/>
          <w:sz w:val="21"/>
          <w:szCs w:val="21"/>
        </w:rPr>
        <w:t>ой</w:t>
      </w:r>
      <w:r w:rsidRPr="00FC79B3">
        <w:rPr>
          <w:color w:val="000000"/>
          <w:sz w:val="21"/>
          <w:szCs w:val="21"/>
        </w:rPr>
        <w:t xml:space="preserve"> собственност</w:t>
      </w:r>
      <w:r w:rsidR="00BB27F0">
        <w:rPr>
          <w:color w:val="000000"/>
          <w:sz w:val="21"/>
          <w:szCs w:val="21"/>
        </w:rPr>
        <w:t>и Исполнителя</w:t>
      </w:r>
      <w:r w:rsidRPr="00FC79B3">
        <w:rPr>
          <w:color w:val="000000"/>
          <w:sz w:val="21"/>
          <w:szCs w:val="21"/>
        </w:rPr>
        <w:t>. Не</w:t>
      </w:r>
      <w:r w:rsidR="008E393F" w:rsidRPr="00FC79B3">
        <w:rPr>
          <w:color w:val="000000"/>
          <w:sz w:val="21"/>
          <w:szCs w:val="21"/>
        </w:rPr>
        <w:t xml:space="preserve"> претендовать на возврат работ, выполненных за время обучения, включая вып</w:t>
      </w:r>
      <w:r w:rsidR="004B4CBF" w:rsidRPr="00FC79B3">
        <w:rPr>
          <w:color w:val="000000"/>
          <w:sz w:val="21"/>
          <w:szCs w:val="21"/>
        </w:rPr>
        <w:t xml:space="preserve">ускную квалификационную работу, которые не могут рассматриваться в качестве интеллектуальной собственности Обучающегося, </w:t>
      </w:r>
      <w:r w:rsidR="008E393F" w:rsidRPr="00FC79B3">
        <w:rPr>
          <w:color w:val="000000"/>
          <w:sz w:val="21"/>
          <w:szCs w:val="21"/>
        </w:rPr>
        <w:t xml:space="preserve">т.к. созданы под руководством и с участием преподавателей, формируют учебно-методический фонд и являются собственностью Исполнителя. </w:t>
      </w:r>
    </w:p>
    <w:p w:rsidR="00C81894" w:rsidRPr="00FC79B3" w:rsidRDefault="006F250B" w:rsidP="00A473CA">
      <w:pPr>
        <w:pStyle w:val="a7"/>
        <w:keepNext/>
        <w:keepLines/>
        <w:widowControl w:val="0"/>
        <w:numPr>
          <w:ilvl w:val="1"/>
          <w:numId w:val="7"/>
        </w:numPr>
        <w:tabs>
          <w:tab w:val="left" w:pos="-142"/>
          <w:tab w:val="left" w:pos="426"/>
          <w:tab w:val="left" w:pos="993"/>
        </w:tabs>
        <w:ind w:left="567" w:right="118" w:firstLine="0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>Если Обучающийся</w:t>
      </w:r>
      <w:r w:rsidR="001653C2" w:rsidRPr="00FC79B3">
        <w:rPr>
          <w:color w:val="000000"/>
          <w:sz w:val="21"/>
          <w:szCs w:val="21"/>
        </w:rPr>
        <w:t xml:space="preserve"> сам выступает в качестве Заказчика образовательных услуг, то все права и обязанности Заказчика несет Обучающийся.</w:t>
      </w:r>
    </w:p>
    <w:p w:rsidR="00B94880" w:rsidRPr="00FC79B3" w:rsidRDefault="00271091" w:rsidP="00A473CA">
      <w:pPr>
        <w:pStyle w:val="a7"/>
        <w:keepNext/>
        <w:keepLines/>
        <w:widowControl w:val="0"/>
        <w:numPr>
          <w:ilvl w:val="1"/>
          <w:numId w:val="7"/>
        </w:numPr>
        <w:tabs>
          <w:tab w:val="left" w:pos="360"/>
          <w:tab w:val="left" w:pos="993"/>
        </w:tabs>
        <w:ind w:left="567" w:right="118" w:firstLine="0"/>
        <w:rPr>
          <w:b/>
          <w:color w:val="000000"/>
          <w:sz w:val="21"/>
          <w:szCs w:val="21"/>
        </w:rPr>
      </w:pPr>
      <w:r w:rsidRPr="00FC79B3">
        <w:rPr>
          <w:b/>
          <w:color w:val="000000"/>
          <w:sz w:val="21"/>
          <w:szCs w:val="21"/>
        </w:rPr>
        <w:t>Заказчик обязан</w:t>
      </w:r>
      <w:r w:rsidR="00692DBC" w:rsidRPr="00FC79B3">
        <w:rPr>
          <w:b/>
          <w:color w:val="000000"/>
          <w:sz w:val="21"/>
          <w:szCs w:val="21"/>
        </w:rPr>
        <w:t>:</w:t>
      </w:r>
    </w:p>
    <w:p w:rsidR="001653C2" w:rsidRPr="00FC79B3" w:rsidRDefault="001653C2" w:rsidP="00A473CA">
      <w:pPr>
        <w:pStyle w:val="a7"/>
        <w:keepNext/>
        <w:keepLines/>
        <w:widowControl w:val="0"/>
        <w:numPr>
          <w:ilvl w:val="2"/>
          <w:numId w:val="7"/>
        </w:numPr>
        <w:tabs>
          <w:tab w:val="left" w:pos="-142"/>
          <w:tab w:val="left" w:pos="851"/>
          <w:tab w:val="left" w:pos="993"/>
          <w:tab w:val="left" w:pos="1134"/>
        </w:tabs>
        <w:ind w:left="567" w:right="118" w:firstLine="284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 xml:space="preserve">Своевременно вносить плату за предоставляемые </w:t>
      </w:r>
      <w:r w:rsidR="00660504" w:rsidRPr="00FC79B3">
        <w:rPr>
          <w:color w:val="000000"/>
          <w:sz w:val="21"/>
          <w:szCs w:val="21"/>
        </w:rPr>
        <w:t>Обучающемуся</w:t>
      </w:r>
      <w:r w:rsidR="00C71EE1" w:rsidRPr="00FC79B3">
        <w:rPr>
          <w:color w:val="000000"/>
          <w:sz w:val="21"/>
          <w:szCs w:val="21"/>
        </w:rPr>
        <w:t xml:space="preserve"> образовательные</w:t>
      </w:r>
      <w:r w:rsidR="00660504" w:rsidRPr="00FC79B3">
        <w:rPr>
          <w:color w:val="000000"/>
          <w:sz w:val="21"/>
          <w:szCs w:val="21"/>
        </w:rPr>
        <w:t xml:space="preserve"> </w:t>
      </w:r>
      <w:r w:rsidRPr="00FC79B3">
        <w:rPr>
          <w:color w:val="000000"/>
          <w:sz w:val="21"/>
          <w:szCs w:val="21"/>
        </w:rPr>
        <w:t xml:space="preserve">услуги, указанные в разделе 1 </w:t>
      </w:r>
      <w:r w:rsidR="00C71EE1" w:rsidRPr="00FC79B3">
        <w:rPr>
          <w:color w:val="000000"/>
          <w:sz w:val="21"/>
          <w:szCs w:val="21"/>
        </w:rPr>
        <w:t xml:space="preserve">настоящего </w:t>
      </w:r>
      <w:r w:rsidRPr="00FC79B3">
        <w:rPr>
          <w:color w:val="000000"/>
          <w:sz w:val="21"/>
          <w:szCs w:val="21"/>
        </w:rPr>
        <w:t>Договора, в</w:t>
      </w:r>
      <w:r w:rsidR="00602D0C" w:rsidRPr="00FC79B3">
        <w:rPr>
          <w:color w:val="000000"/>
          <w:sz w:val="21"/>
          <w:szCs w:val="21"/>
        </w:rPr>
        <w:t> </w:t>
      </w:r>
      <w:r w:rsidR="009B4119" w:rsidRPr="00FC79B3">
        <w:rPr>
          <w:color w:val="000000"/>
          <w:sz w:val="21"/>
          <w:szCs w:val="21"/>
        </w:rPr>
        <w:t>размере и порядке, определённы</w:t>
      </w:r>
      <w:r w:rsidR="00C71EE1" w:rsidRPr="00FC79B3">
        <w:rPr>
          <w:color w:val="000000"/>
          <w:sz w:val="21"/>
          <w:szCs w:val="21"/>
        </w:rPr>
        <w:t>ми</w:t>
      </w:r>
      <w:r w:rsidR="009B4119" w:rsidRPr="00FC79B3">
        <w:rPr>
          <w:color w:val="000000"/>
          <w:sz w:val="21"/>
          <w:szCs w:val="21"/>
        </w:rPr>
        <w:t xml:space="preserve"> </w:t>
      </w:r>
      <w:r w:rsidR="00C71EE1" w:rsidRPr="00FC79B3">
        <w:rPr>
          <w:color w:val="000000"/>
          <w:sz w:val="21"/>
          <w:szCs w:val="21"/>
        </w:rPr>
        <w:t>в Разделе 4 настоящего Договора</w:t>
      </w:r>
      <w:r w:rsidR="00602D0C" w:rsidRPr="00FC79B3">
        <w:rPr>
          <w:color w:val="000000"/>
          <w:sz w:val="21"/>
          <w:szCs w:val="21"/>
        </w:rPr>
        <w:t>,</w:t>
      </w:r>
      <w:r w:rsidR="00200B9F" w:rsidRPr="00FC79B3">
        <w:rPr>
          <w:color w:val="000000"/>
          <w:sz w:val="21"/>
          <w:szCs w:val="21"/>
        </w:rPr>
        <w:t xml:space="preserve"> </w:t>
      </w:r>
      <w:r w:rsidR="009B4119" w:rsidRPr="00FC79B3">
        <w:rPr>
          <w:color w:val="000000"/>
          <w:sz w:val="21"/>
          <w:szCs w:val="21"/>
        </w:rPr>
        <w:t>а также предоставлять платежные документы, подтверждающие оплату.</w:t>
      </w:r>
    </w:p>
    <w:p w:rsidR="00B94880" w:rsidRPr="00FC79B3" w:rsidRDefault="00B94880" w:rsidP="00A473CA">
      <w:pPr>
        <w:pStyle w:val="a7"/>
        <w:keepNext/>
        <w:keepLines/>
        <w:widowControl w:val="0"/>
        <w:numPr>
          <w:ilvl w:val="2"/>
          <w:numId w:val="7"/>
        </w:numPr>
        <w:tabs>
          <w:tab w:val="left" w:pos="360"/>
          <w:tab w:val="left" w:pos="851"/>
          <w:tab w:val="left" w:pos="993"/>
          <w:tab w:val="left" w:pos="1134"/>
        </w:tabs>
        <w:ind w:left="567" w:right="118" w:firstLine="284"/>
        <w:jc w:val="both"/>
        <w:rPr>
          <w:color w:val="000000"/>
          <w:sz w:val="21"/>
          <w:szCs w:val="21"/>
        </w:rPr>
      </w:pPr>
      <w:r w:rsidRPr="00D34F56">
        <w:rPr>
          <w:sz w:val="21"/>
          <w:szCs w:val="21"/>
        </w:rPr>
        <w:t xml:space="preserve">Нести </w:t>
      </w:r>
      <w:r w:rsidR="00C7761C" w:rsidRPr="00D34F56">
        <w:rPr>
          <w:sz w:val="21"/>
          <w:szCs w:val="21"/>
        </w:rPr>
        <w:t>субсидиарную имущественную</w:t>
      </w:r>
      <w:r w:rsidRPr="00D34F56">
        <w:rPr>
          <w:sz w:val="21"/>
          <w:szCs w:val="21"/>
        </w:rPr>
        <w:t xml:space="preserve"> ответственность</w:t>
      </w:r>
      <w:r w:rsidRPr="00FC79B3">
        <w:rPr>
          <w:color w:val="FF0000"/>
          <w:sz w:val="21"/>
          <w:szCs w:val="21"/>
        </w:rPr>
        <w:t xml:space="preserve"> </w:t>
      </w:r>
      <w:r w:rsidRPr="00FC79B3">
        <w:rPr>
          <w:color w:val="000000"/>
          <w:sz w:val="21"/>
          <w:szCs w:val="21"/>
        </w:rPr>
        <w:t>за ущерб, причиненный Обучающимся имуществу</w:t>
      </w:r>
      <w:r w:rsidR="005C7527" w:rsidRPr="00FC79B3">
        <w:rPr>
          <w:color w:val="000000"/>
          <w:sz w:val="21"/>
          <w:szCs w:val="21"/>
        </w:rPr>
        <w:t xml:space="preserve"> </w:t>
      </w:r>
      <w:r w:rsidRPr="00FC79B3">
        <w:rPr>
          <w:color w:val="000000"/>
          <w:sz w:val="21"/>
          <w:szCs w:val="21"/>
        </w:rPr>
        <w:t>Исполнителя, в соответствии с законодательством Российской Федерации.</w:t>
      </w:r>
    </w:p>
    <w:p w:rsidR="00B94880" w:rsidRPr="00FC79B3" w:rsidRDefault="00B94880" w:rsidP="00A473CA">
      <w:pPr>
        <w:pStyle w:val="a7"/>
        <w:keepNext/>
        <w:keepLines/>
        <w:widowControl w:val="0"/>
        <w:numPr>
          <w:ilvl w:val="2"/>
          <w:numId w:val="7"/>
        </w:numPr>
        <w:tabs>
          <w:tab w:val="left" w:pos="360"/>
          <w:tab w:val="left" w:pos="851"/>
          <w:tab w:val="left" w:pos="993"/>
          <w:tab w:val="left" w:pos="1134"/>
        </w:tabs>
        <w:ind w:left="567" w:right="118" w:firstLine="284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>Своевременно извещать Исполнителя об уважительных причинах отсутствия Обучающегося на</w:t>
      </w:r>
      <w:r w:rsidR="00363870" w:rsidRPr="00FC79B3">
        <w:rPr>
          <w:color w:val="000000"/>
          <w:sz w:val="21"/>
          <w:szCs w:val="21"/>
        </w:rPr>
        <w:t> </w:t>
      </w:r>
      <w:r w:rsidRPr="00FC79B3">
        <w:rPr>
          <w:color w:val="000000"/>
          <w:sz w:val="21"/>
          <w:szCs w:val="21"/>
        </w:rPr>
        <w:t>занятиях.</w:t>
      </w:r>
    </w:p>
    <w:p w:rsidR="00C7761C" w:rsidRPr="00FC79B3" w:rsidRDefault="00C7761C" w:rsidP="00A473CA">
      <w:pPr>
        <w:pStyle w:val="a7"/>
        <w:keepNext/>
        <w:keepLines/>
        <w:widowControl w:val="0"/>
        <w:numPr>
          <w:ilvl w:val="2"/>
          <w:numId w:val="7"/>
        </w:numPr>
        <w:tabs>
          <w:tab w:val="left" w:pos="360"/>
          <w:tab w:val="left" w:pos="851"/>
          <w:tab w:val="left" w:pos="993"/>
          <w:tab w:val="left" w:pos="1134"/>
        </w:tabs>
        <w:ind w:left="567" w:right="118" w:firstLine="284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>Соблюдать требования локальных нормативных актов Исполнителя.</w:t>
      </w:r>
    </w:p>
    <w:p w:rsidR="00057AB1" w:rsidRDefault="00057AB1" w:rsidP="00A473CA">
      <w:pPr>
        <w:keepNext/>
        <w:keepLines/>
        <w:widowControl w:val="0"/>
        <w:tabs>
          <w:tab w:val="left" w:pos="-426"/>
          <w:tab w:val="left" w:pos="0"/>
          <w:tab w:val="left" w:pos="4395"/>
          <w:tab w:val="left" w:pos="4678"/>
        </w:tabs>
        <w:ind w:left="567" w:right="118"/>
        <w:jc w:val="center"/>
        <w:rPr>
          <w:b/>
          <w:bCs/>
          <w:iCs/>
          <w:color w:val="000000"/>
          <w:sz w:val="21"/>
          <w:szCs w:val="21"/>
        </w:rPr>
      </w:pPr>
    </w:p>
    <w:p w:rsidR="001653C2" w:rsidRPr="00FC79B3" w:rsidRDefault="00B2416C" w:rsidP="00A473CA">
      <w:pPr>
        <w:keepNext/>
        <w:keepLines/>
        <w:widowControl w:val="0"/>
        <w:tabs>
          <w:tab w:val="left" w:pos="-426"/>
          <w:tab w:val="left" w:pos="0"/>
          <w:tab w:val="left" w:pos="4395"/>
          <w:tab w:val="left" w:pos="4678"/>
        </w:tabs>
        <w:ind w:left="567" w:right="118"/>
        <w:jc w:val="center"/>
        <w:rPr>
          <w:b/>
          <w:bCs/>
          <w:iCs/>
          <w:color w:val="000000"/>
          <w:sz w:val="21"/>
          <w:szCs w:val="21"/>
        </w:rPr>
      </w:pPr>
      <w:r w:rsidRPr="00FC79B3">
        <w:rPr>
          <w:b/>
          <w:bCs/>
          <w:iCs/>
          <w:color w:val="000000"/>
          <w:sz w:val="21"/>
          <w:szCs w:val="21"/>
        </w:rPr>
        <w:t>3.</w:t>
      </w:r>
      <w:r w:rsidR="001653C2" w:rsidRPr="00FC79B3">
        <w:rPr>
          <w:b/>
          <w:bCs/>
          <w:iCs/>
          <w:color w:val="000000"/>
          <w:sz w:val="21"/>
          <w:szCs w:val="21"/>
        </w:rPr>
        <w:t>П</w:t>
      </w:r>
      <w:r w:rsidR="001F5CD5" w:rsidRPr="00FC79B3">
        <w:rPr>
          <w:b/>
          <w:bCs/>
          <w:iCs/>
          <w:color w:val="000000"/>
          <w:sz w:val="21"/>
          <w:szCs w:val="21"/>
        </w:rPr>
        <w:t>рава сторон</w:t>
      </w:r>
    </w:p>
    <w:p w:rsidR="00322D68" w:rsidRPr="00FC79B3" w:rsidRDefault="00B2416C" w:rsidP="00A473CA">
      <w:pPr>
        <w:keepNext/>
        <w:keepLines/>
        <w:widowControl w:val="0"/>
        <w:tabs>
          <w:tab w:val="left" w:pos="-426"/>
        </w:tabs>
        <w:ind w:left="567" w:right="118"/>
        <w:jc w:val="both"/>
        <w:rPr>
          <w:rFonts w:eastAsia="Arial Unicode MS"/>
          <w:b/>
          <w:color w:val="000000" w:themeColor="text1"/>
          <w:sz w:val="21"/>
          <w:szCs w:val="21"/>
        </w:rPr>
      </w:pPr>
      <w:r w:rsidRPr="00FC79B3">
        <w:rPr>
          <w:b/>
          <w:color w:val="000000" w:themeColor="text1"/>
          <w:sz w:val="21"/>
          <w:szCs w:val="21"/>
        </w:rPr>
        <w:t>3.1.</w:t>
      </w:r>
      <w:r w:rsidR="00087EB8" w:rsidRPr="00FC79B3">
        <w:rPr>
          <w:b/>
          <w:color w:val="000000" w:themeColor="text1"/>
          <w:sz w:val="21"/>
          <w:szCs w:val="21"/>
        </w:rPr>
        <w:t>Исполнитель</w:t>
      </w:r>
      <w:r w:rsidR="00596283" w:rsidRPr="00FC79B3">
        <w:rPr>
          <w:b/>
          <w:color w:val="000000" w:themeColor="text1"/>
          <w:sz w:val="21"/>
          <w:szCs w:val="21"/>
        </w:rPr>
        <w:t xml:space="preserve"> </w:t>
      </w:r>
      <w:r w:rsidR="008E393F" w:rsidRPr="00FC79B3">
        <w:rPr>
          <w:b/>
          <w:color w:val="000000" w:themeColor="text1"/>
          <w:sz w:val="21"/>
          <w:szCs w:val="21"/>
        </w:rPr>
        <w:t>вправе</w:t>
      </w:r>
      <w:r w:rsidR="00322D68" w:rsidRPr="00FC79B3">
        <w:rPr>
          <w:b/>
          <w:color w:val="000000" w:themeColor="text1"/>
          <w:sz w:val="21"/>
          <w:szCs w:val="21"/>
        </w:rPr>
        <w:t>:</w:t>
      </w:r>
    </w:p>
    <w:p w:rsidR="002E17C0" w:rsidRPr="00FC79B3" w:rsidRDefault="00322D68" w:rsidP="00A473CA">
      <w:pPr>
        <w:pStyle w:val="a7"/>
        <w:keepNext/>
        <w:keepLines/>
        <w:widowControl w:val="0"/>
        <w:numPr>
          <w:ilvl w:val="2"/>
          <w:numId w:val="14"/>
        </w:numPr>
        <w:tabs>
          <w:tab w:val="left" w:pos="-426"/>
          <w:tab w:val="left" w:pos="567"/>
          <w:tab w:val="left" w:pos="851"/>
          <w:tab w:val="left" w:pos="1134"/>
        </w:tabs>
        <w:ind w:left="567" w:right="118" w:firstLine="284"/>
        <w:jc w:val="both"/>
        <w:rPr>
          <w:rFonts w:eastAsia="Arial Unicode MS"/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>С</w:t>
      </w:r>
      <w:r w:rsidR="000D1834" w:rsidRPr="00FC79B3">
        <w:rPr>
          <w:color w:val="000000" w:themeColor="text1"/>
          <w:sz w:val="21"/>
          <w:szCs w:val="21"/>
        </w:rPr>
        <w:t>амостоятельно осуществлять</w:t>
      </w:r>
      <w:r w:rsidR="00DE5B0A" w:rsidRPr="00FC79B3">
        <w:rPr>
          <w:color w:val="000000" w:themeColor="text1"/>
          <w:sz w:val="21"/>
          <w:szCs w:val="21"/>
        </w:rPr>
        <w:t xml:space="preserve"> образовательный процесс, выбирать системы оценок, формы, порядок и периодичность промежуточной аттестации</w:t>
      </w:r>
      <w:r w:rsidR="000B22B2" w:rsidRPr="00FC79B3">
        <w:rPr>
          <w:color w:val="000000" w:themeColor="text1"/>
          <w:sz w:val="21"/>
          <w:szCs w:val="21"/>
        </w:rPr>
        <w:t xml:space="preserve"> </w:t>
      </w:r>
      <w:r w:rsidR="00CE2350" w:rsidRPr="00FC79B3">
        <w:rPr>
          <w:color w:val="000000" w:themeColor="text1"/>
          <w:sz w:val="21"/>
          <w:szCs w:val="21"/>
        </w:rPr>
        <w:t>Обучающегося</w:t>
      </w:r>
      <w:r w:rsidR="003122D2" w:rsidRPr="00FC79B3">
        <w:rPr>
          <w:color w:val="000000" w:themeColor="text1"/>
          <w:sz w:val="21"/>
          <w:szCs w:val="21"/>
        </w:rPr>
        <w:t>;</w:t>
      </w:r>
    </w:p>
    <w:p w:rsidR="002576BF" w:rsidRPr="00FC79B3" w:rsidRDefault="002576BF" w:rsidP="00A473CA">
      <w:pPr>
        <w:pStyle w:val="a7"/>
        <w:keepNext/>
        <w:keepLines/>
        <w:widowControl w:val="0"/>
        <w:numPr>
          <w:ilvl w:val="2"/>
          <w:numId w:val="14"/>
        </w:numPr>
        <w:tabs>
          <w:tab w:val="left" w:pos="-426"/>
          <w:tab w:val="left" w:pos="567"/>
          <w:tab w:val="left" w:pos="851"/>
          <w:tab w:val="left" w:pos="1134"/>
        </w:tabs>
        <w:ind w:left="567" w:right="118" w:firstLine="284"/>
        <w:jc w:val="both"/>
        <w:rPr>
          <w:rFonts w:eastAsia="Arial Unicode MS"/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 xml:space="preserve">Применять к </w:t>
      </w:r>
      <w:r w:rsidR="00C71EE1" w:rsidRPr="00FC79B3">
        <w:rPr>
          <w:color w:val="000000" w:themeColor="text1"/>
          <w:sz w:val="21"/>
          <w:szCs w:val="21"/>
        </w:rPr>
        <w:t>Обучающемуся</w:t>
      </w:r>
      <w:r w:rsidRPr="00FC79B3">
        <w:rPr>
          <w:color w:val="000000" w:themeColor="text1"/>
          <w:sz w:val="21"/>
          <w:szCs w:val="21"/>
        </w:rPr>
        <w:t xml:space="preserve"> меры поощрения и </w:t>
      </w:r>
      <w:r w:rsidR="00C71EE1" w:rsidRPr="00FC79B3">
        <w:rPr>
          <w:color w:val="000000" w:themeColor="text1"/>
          <w:sz w:val="21"/>
          <w:szCs w:val="21"/>
        </w:rPr>
        <w:t>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</w:t>
      </w:r>
      <w:r w:rsidRPr="00FC79B3">
        <w:rPr>
          <w:color w:val="000000" w:themeColor="text1"/>
          <w:sz w:val="21"/>
          <w:szCs w:val="21"/>
        </w:rPr>
        <w:t xml:space="preserve"> нормативными актами Исполнителя.</w:t>
      </w:r>
    </w:p>
    <w:p w:rsidR="002576BF" w:rsidRPr="00FC79B3" w:rsidRDefault="00FA4CA9" w:rsidP="00A473CA">
      <w:pPr>
        <w:pStyle w:val="a7"/>
        <w:keepNext/>
        <w:keepLines/>
        <w:widowControl w:val="0"/>
        <w:numPr>
          <w:ilvl w:val="2"/>
          <w:numId w:val="14"/>
        </w:numPr>
        <w:shd w:val="clear" w:color="auto" w:fill="FFFFFF"/>
        <w:tabs>
          <w:tab w:val="left" w:pos="-426"/>
          <w:tab w:val="left" w:pos="567"/>
          <w:tab w:val="left" w:pos="851"/>
          <w:tab w:val="left" w:pos="1134"/>
        </w:tabs>
        <w:ind w:left="567" w:right="118" w:firstLine="284"/>
        <w:jc w:val="both"/>
        <w:rPr>
          <w:rFonts w:eastAsia="Arial Unicode MS"/>
          <w:color w:val="000000" w:themeColor="text1"/>
          <w:sz w:val="21"/>
          <w:szCs w:val="21"/>
        </w:rPr>
      </w:pPr>
      <w:r w:rsidRPr="00FC79B3">
        <w:rPr>
          <w:rFonts w:eastAsia="Arial Unicode MS"/>
          <w:color w:val="000000" w:themeColor="text1"/>
          <w:sz w:val="21"/>
          <w:szCs w:val="21"/>
        </w:rPr>
        <w:t>Информировать Заказчика об</w:t>
      </w:r>
      <w:r w:rsidR="002576BF" w:rsidRPr="00FC79B3">
        <w:rPr>
          <w:rFonts w:eastAsia="Arial Unicode MS"/>
          <w:color w:val="000000" w:themeColor="text1"/>
          <w:sz w:val="21"/>
          <w:szCs w:val="21"/>
        </w:rPr>
        <w:t xml:space="preserve"> инициативе Обучающегося</w:t>
      </w:r>
      <w:r w:rsidR="00662E99" w:rsidRPr="00FC79B3">
        <w:rPr>
          <w:rFonts w:eastAsia="Arial Unicode MS"/>
          <w:color w:val="000000" w:themeColor="text1"/>
          <w:sz w:val="21"/>
          <w:szCs w:val="21"/>
        </w:rPr>
        <w:t xml:space="preserve"> расторгнуть настоящий д</w:t>
      </w:r>
      <w:r w:rsidR="002576BF" w:rsidRPr="00FC79B3">
        <w:rPr>
          <w:rFonts w:eastAsia="Arial Unicode MS"/>
          <w:color w:val="000000" w:themeColor="text1"/>
          <w:sz w:val="21"/>
          <w:szCs w:val="21"/>
        </w:rPr>
        <w:t>оговор</w:t>
      </w:r>
      <w:r w:rsidR="003E2476" w:rsidRPr="00FC79B3">
        <w:rPr>
          <w:rFonts w:eastAsia="Arial Unicode MS"/>
          <w:color w:val="000000" w:themeColor="text1"/>
          <w:sz w:val="21"/>
          <w:szCs w:val="21"/>
        </w:rPr>
        <w:t>,</w:t>
      </w:r>
      <w:r w:rsidR="00662E99" w:rsidRPr="00FC79B3">
        <w:rPr>
          <w:rFonts w:eastAsia="Arial Unicode MS"/>
          <w:color w:val="000000" w:themeColor="text1"/>
          <w:sz w:val="21"/>
          <w:szCs w:val="21"/>
        </w:rPr>
        <w:t xml:space="preserve"> а </w:t>
      </w:r>
      <w:r w:rsidR="009B4119" w:rsidRPr="00FC79B3">
        <w:rPr>
          <w:rFonts w:eastAsia="Arial Unicode MS"/>
          <w:color w:val="000000" w:themeColor="text1"/>
          <w:sz w:val="21"/>
          <w:szCs w:val="21"/>
        </w:rPr>
        <w:t>также</w:t>
      </w:r>
      <w:r w:rsidR="00327815" w:rsidRPr="00FC79B3">
        <w:rPr>
          <w:rFonts w:eastAsia="Arial Unicode MS"/>
          <w:color w:val="000000" w:themeColor="text1"/>
          <w:sz w:val="21"/>
          <w:szCs w:val="21"/>
        </w:rPr>
        <w:t xml:space="preserve"> о</w:t>
      </w:r>
      <w:r w:rsidRPr="00FC79B3">
        <w:rPr>
          <w:rFonts w:eastAsia="Arial Unicode MS"/>
          <w:color w:val="000000" w:themeColor="text1"/>
          <w:sz w:val="21"/>
          <w:szCs w:val="21"/>
        </w:rPr>
        <w:t xml:space="preserve"> прекращении (приостановлении) образовательных услуг по настоящему договору. </w:t>
      </w:r>
    </w:p>
    <w:p w:rsidR="00E1236F" w:rsidRDefault="009C28C6" w:rsidP="00A473CA">
      <w:pPr>
        <w:pStyle w:val="a7"/>
        <w:keepNext/>
        <w:keepLines/>
        <w:widowControl w:val="0"/>
        <w:numPr>
          <w:ilvl w:val="1"/>
          <w:numId w:val="14"/>
        </w:numPr>
        <w:shd w:val="clear" w:color="auto" w:fill="FFFFFF"/>
        <w:tabs>
          <w:tab w:val="left" w:pos="426"/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 w:firstLine="0"/>
        <w:jc w:val="both"/>
        <w:rPr>
          <w:b/>
          <w:color w:val="000000"/>
          <w:sz w:val="21"/>
          <w:szCs w:val="21"/>
        </w:rPr>
      </w:pPr>
      <w:r w:rsidRPr="00FC79B3">
        <w:rPr>
          <w:sz w:val="21"/>
          <w:szCs w:val="21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</w:t>
      </w:r>
      <w:r w:rsidR="00FA4CA9" w:rsidRPr="00FC79B3">
        <w:rPr>
          <w:sz w:val="21"/>
          <w:szCs w:val="21"/>
        </w:rPr>
        <w:t>Федерации».</w:t>
      </w:r>
      <w:r w:rsidR="00FA4CA9" w:rsidRPr="00FC79B3">
        <w:rPr>
          <w:b/>
          <w:color w:val="000000"/>
          <w:sz w:val="21"/>
          <w:szCs w:val="21"/>
        </w:rPr>
        <w:t xml:space="preserve"> </w:t>
      </w:r>
    </w:p>
    <w:p w:rsidR="00C71EE1" w:rsidRPr="00FC79B3" w:rsidRDefault="00FA4CA9" w:rsidP="00A473CA">
      <w:pPr>
        <w:pStyle w:val="a7"/>
        <w:keepNext/>
        <w:keepLines/>
        <w:widowControl w:val="0"/>
        <w:numPr>
          <w:ilvl w:val="1"/>
          <w:numId w:val="14"/>
        </w:numPr>
        <w:shd w:val="clear" w:color="auto" w:fill="FFFFFF"/>
        <w:tabs>
          <w:tab w:val="left" w:pos="426"/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 w:firstLine="0"/>
        <w:rPr>
          <w:b/>
          <w:color w:val="000000"/>
          <w:sz w:val="21"/>
          <w:szCs w:val="21"/>
        </w:rPr>
      </w:pPr>
      <w:r w:rsidRPr="00FC79B3">
        <w:rPr>
          <w:b/>
          <w:color w:val="000000"/>
          <w:sz w:val="21"/>
          <w:szCs w:val="21"/>
        </w:rPr>
        <w:t>Обучающийся вправе:</w:t>
      </w:r>
    </w:p>
    <w:p w:rsidR="003B75CA" w:rsidRPr="00FC79B3" w:rsidRDefault="003B75CA" w:rsidP="00A473CA">
      <w:pPr>
        <w:pStyle w:val="a7"/>
        <w:keepNext/>
        <w:keepLines/>
        <w:widowControl w:val="0"/>
        <w:numPr>
          <w:ilvl w:val="2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 w:firstLine="284"/>
        <w:jc w:val="both"/>
        <w:rPr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3B75CA" w:rsidRPr="00FC79B3" w:rsidRDefault="003B75CA" w:rsidP="00A473CA">
      <w:pPr>
        <w:pStyle w:val="a7"/>
        <w:keepNext/>
        <w:keepLines/>
        <w:widowControl w:val="0"/>
        <w:numPr>
          <w:ilvl w:val="2"/>
          <w:numId w:val="14"/>
        </w:numPr>
        <w:tabs>
          <w:tab w:val="left" w:pos="-426"/>
          <w:tab w:val="left" w:pos="567"/>
          <w:tab w:val="left" w:pos="709"/>
          <w:tab w:val="left" w:pos="851"/>
          <w:tab w:val="left" w:pos="1134"/>
          <w:tab w:val="left" w:pos="1418"/>
        </w:tabs>
        <w:ind w:left="567" w:right="118" w:firstLine="284"/>
        <w:jc w:val="both"/>
        <w:rPr>
          <w:rFonts w:eastAsia="Arial Unicode MS"/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программы;</w:t>
      </w:r>
    </w:p>
    <w:p w:rsidR="003B75CA" w:rsidRPr="00FC79B3" w:rsidRDefault="003B75CA" w:rsidP="00A473CA">
      <w:pPr>
        <w:pStyle w:val="a7"/>
        <w:keepNext/>
        <w:keepLines/>
        <w:widowControl w:val="0"/>
        <w:numPr>
          <w:ilvl w:val="2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 w:firstLine="284"/>
        <w:jc w:val="both"/>
        <w:rPr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 xml:space="preserve">Принимать в </w:t>
      </w:r>
      <w:r w:rsidR="004B4CBF" w:rsidRPr="00FC79B3">
        <w:rPr>
          <w:color w:val="000000" w:themeColor="text1"/>
          <w:sz w:val="21"/>
          <w:szCs w:val="21"/>
        </w:rPr>
        <w:t>порядке, установленном локальными нормативными актами, участие в</w:t>
      </w:r>
      <w:r w:rsidRPr="00FC79B3">
        <w:rPr>
          <w:color w:val="000000" w:themeColor="text1"/>
          <w:sz w:val="21"/>
          <w:szCs w:val="21"/>
        </w:rPr>
        <w:t xml:space="preserve">   социально-</w:t>
      </w:r>
      <w:r w:rsidR="004B4CBF" w:rsidRPr="00FC79B3">
        <w:rPr>
          <w:color w:val="000000" w:themeColor="text1"/>
          <w:sz w:val="21"/>
          <w:szCs w:val="21"/>
        </w:rPr>
        <w:t>культурных, оздоровительных</w:t>
      </w:r>
      <w:r w:rsidRPr="00FC79B3">
        <w:rPr>
          <w:color w:val="000000" w:themeColor="text1"/>
          <w:sz w:val="21"/>
          <w:szCs w:val="21"/>
        </w:rPr>
        <w:t xml:space="preserve">   и   иных мероприятиях, организованных Исполнителем;</w:t>
      </w:r>
    </w:p>
    <w:p w:rsidR="00056BA1" w:rsidRPr="00FC79B3" w:rsidRDefault="003122D2" w:rsidP="00A473CA">
      <w:pPr>
        <w:pStyle w:val="a7"/>
        <w:keepNext/>
        <w:keepLines/>
        <w:widowControl w:val="0"/>
        <w:numPr>
          <w:ilvl w:val="2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 w:firstLine="284"/>
        <w:jc w:val="both"/>
        <w:rPr>
          <w:i/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>П</w:t>
      </w:r>
      <w:r w:rsidR="00056BA1" w:rsidRPr="00FC79B3">
        <w:rPr>
          <w:color w:val="000000" w:themeColor="text1"/>
          <w:sz w:val="21"/>
          <w:szCs w:val="21"/>
        </w:rPr>
        <w:t xml:space="preserve">олучать от Исполнителя </w:t>
      </w:r>
      <w:r w:rsidR="00AF7780" w:rsidRPr="00FC79B3">
        <w:rPr>
          <w:color w:val="000000" w:themeColor="text1"/>
          <w:sz w:val="21"/>
          <w:szCs w:val="21"/>
        </w:rPr>
        <w:t xml:space="preserve">полную и достоверную информацию об оценке своих знаний, умений и </w:t>
      </w:r>
      <w:r w:rsidR="004B4CBF" w:rsidRPr="00FC79B3">
        <w:rPr>
          <w:color w:val="000000" w:themeColor="text1"/>
          <w:sz w:val="21"/>
          <w:szCs w:val="21"/>
        </w:rPr>
        <w:t>навыков,</w:t>
      </w:r>
      <w:r w:rsidR="003B75CA" w:rsidRPr="00FC79B3">
        <w:rPr>
          <w:color w:val="000000" w:themeColor="text1"/>
          <w:sz w:val="21"/>
          <w:szCs w:val="21"/>
        </w:rPr>
        <w:t xml:space="preserve"> и компетенций</w:t>
      </w:r>
      <w:r w:rsidR="00AF7780" w:rsidRPr="00FC79B3">
        <w:rPr>
          <w:color w:val="000000" w:themeColor="text1"/>
          <w:sz w:val="21"/>
          <w:szCs w:val="21"/>
        </w:rPr>
        <w:t>, а также о критериях этой оценки</w:t>
      </w:r>
      <w:r w:rsidR="00056BA1" w:rsidRPr="00FC79B3">
        <w:rPr>
          <w:color w:val="000000" w:themeColor="text1"/>
          <w:sz w:val="21"/>
          <w:szCs w:val="21"/>
        </w:rPr>
        <w:t>.</w:t>
      </w:r>
    </w:p>
    <w:p w:rsidR="00327815" w:rsidRPr="00FC79B3" w:rsidRDefault="00327815" w:rsidP="00A473CA">
      <w:pPr>
        <w:pStyle w:val="a7"/>
        <w:keepNext/>
        <w:keepLines/>
        <w:widowControl w:val="0"/>
        <w:numPr>
          <w:ilvl w:val="2"/>
          <w:numId w:val="14"/>
        </w:numPr>
        <w:tabs>
          <w:tab w:val="left" w:pos="-426"/>
          <w:tab w:val="left" w:pos="567"/>
          <w:tab w:val="left" w:pos="851"/>
          <w:tab w:val="left" w:pos="1134"/>
          <w:tab w:val="left" w:pos="1418"/>
        </w:tabs>
        <w:ind w:left="567" w:right="118" w:firstLine="284"/>
        <w:jc w:val="both"/>
        <w:rPr>
          <w:rFonts w:eastAsia="Arial Unicode MS"/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 xml:space="preserve">Настоящим договором Обучающийся подтверждает свое согласие на предоставление Заказчику данных в соответствии с пунктами </w:t>
      </w:r>
      <w:r w:rsidR="00F914DE" w:rsidRPr="00FC79B3">
        <w:rPr>
          <w:color w:val="000000"/>
          <w:sz w:val="21"/>
          <w:szCs w:val="21"/>
        </w:rPr>
        <w:t>3.</w:t>
      </w:r>
      <w:r w:rsidR="00271091" w:rsidRPr="00FC79B3">
        <w:rPr>
          <w:color w:val="000000"/>
          <w:sz w:val="21"/>
          <w:szCs w:val="21"/>
        </w:rPr>
        <w:t>3</w:t>
      </w:r>
      <w:r w:rsidR="00F914DE" w:rsidRPr="00FC79B3">
        <w:rPr>
          <w:color w:val="000000"/>
          <w:sz w:val="21"/>
          <w:szCs w:val="21"/>
        </w:rPr>
        <w:t>.</w:t>
      </w:r>
      <w:r w:rsidR="00271091" w:rsidRPr="00FC79B3">
        <w:rPr>
          <w:color w:val="000000"/>
          <w:sz w:val="21"/>
          <w:szCs w:val="21"/>
        </w:rPr>
        <w:t>2</w:t>
      </w:r>
      <w:r w:rsidR="00F914DE" w:rsidRPr="00FC79B3">
        <w:rPr>
          <w:color w:val="000000"/>
          <w:sz w:val="21"/>
          <w:szCs w:val="21"/>
        </w:rPr>
        <w:t>.</w:t>
      </w:r>
      <w:r w:rsidRPr="00FC79B3">
        <w:rPr>
          <w:color w:val="000000"/>
          <w:sz w:val="21"/>
          <w:szCs w:val="21"/>
        </w:rPr>
        <w:t>настоящего Договора</w:t>
      </w:r>
      <w:r w:rsidR="003E2240" w:rsidRPr="00FC79B3">
        <w:rPr>
          <w:color w:val="000000"/>
          <w:sz w:val="21"/>
          <w:szCs w:val="21"/>
        </w:rPr>
        <w:t>.</w:t>
      </w:r>
    </w:p>
    <w:p w:rsidR="001653C2" w:rsidRPr="00FC79B3" w:rsidRDefault="000B22B2" w:rsidP="00A473CA">
      <w:pPr>
        <w:pStyle w:val="a7"/>
        <w:keepNext/>
        <w:keepLines/>
        <w:widowControl w:val="0"/>
        <w:numPr>
          <w:ilvl w:val="1"/>
          <w:numId w:val="14"/>
        </w:numPr>
        <w:shd w:val="clear" w:color="auto" w:fill="FFFFFF"/>
        <w:tabs>
          <w:tab w:val="left" w:pos="426"/>
          <w:tab w:val="left" w:pos="993"/>
        </w:tabs>
        <w:ind w:left="567" w:right="118" w:firstLine="0"/>
        <w:rPr>
          <w:b/>
          <w:color w:val="000000"/>
          <w:sz w:val="21"/>
          <w:szCs w:val="21"/>
        </w:rPr>
      </w:pPr>
      <w:r w:rsidRPr="00FC79B3">
        <w:rPr>
          <w:b/>
          <w:color w:val="000000"/>
          <w:sz w:val="21"/>
          <w:szCs w:val="21"/>
        </w:rPr>
        <w:t xml:space="preserve">Заказчик </w:t>
      </w:r>
      <w:r w:rsidR="000D0265" w:rsidRPr="00FC79B3">
        <w:rPr>
          <w:b/>
          <w:color w:val="000000"/>
          <w:sz w:val="21"/>
          <w:szCs w:val="21"/>
        </w:rPr>
        <w:t>в</w:t>
      </w:r>
      <w:r w:rsidR="001653C2" w:rsidRPr="00FC79B3">
        <w:rPr>
          <w:b/>
          <w:color w:val="000000"/>
          <w:sz w:val="21"/>
          <w:szCs w:val="21"/>
        </w:rPr>
        <w:t>прав</w:t>
      </w:r>
      <w:r w:rsidR="000D0265" w:rsidRPr="00FC79B3">
        <w:rPr>
          <w:b/>
          <w:color w:val="000000"/>
          <w:sz w:val="21"/>
          <w:szCs w:val="21"/>
        </w:rPr>
        <w:t>е</w:t>
      </w:r>
      <w:r w:rsidR="001653C2" w:rsidRPr="00FC79B3">
        <w:rPr>
          <w:b/>
          <w:color w:val="000000"/>
          <w:sz w:val="21"/>
          <w:szCs w:val="21"/>
        </w:rPr>
        <w:t>:</w:t>
      </w:r>
    </w:p>
    <w:p w:rsidR="00996080" w:rsidRPr="00FC79B3" w:rsidRDefault="00996080" w:rsidP="00A473CA">
      <w:pPr>
        <w:pStyle w:val="a7"/>
        <w:keepNext/>
        <w:keepLines/>
        <w:widowControl w:val="0"/>
        <w:numPr>
          <w:ilvl w:val="2"/>
          <w:numId w:val="14"/>
        </w:numPr>
        <w:tabs>
          <w:tab w:val="left" w:pos="-426"/>
          <w:tab w:val="left" w:pos="567"/>
          <w:tab w:val="left" w:pos="1134"/>
        </w:tabs>
        <w:ind w:left="567" w:right="118" w:firstLine="284"/>
        <w:jc w:val="both"/>
        <w:rPr>
          <w:rFonts w:eastAsia="Arial Unicode MS"/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</w:t>
      </w:r>
      <w:r w:rsidR="00D86B15" w:rsidRPr="00FC79B3">
        <w:rPr>
          <w:color w:val="000000" w:themeColor="text1"/>
          <w:sz w:val="21"/>
          <w:szCs w:val="21"/>
        </w:rPr>
        <w:t xml:space="preserve"> </w:t>
      </w:r>
      <w:r w:rsidRPr="00FC79B3">
        <w:rPr>
          <w:color w:val="000000" w:themeColor="text1"/>
          <w:sz w:val="21"/>
          <w:szCs w:val="21"/>
        </w:rPr>
        <w:t>Договора.</w:t>
      </w:r>
    </w:p>
    <w:p w:rsidR="00996080" w:rsidRPr="00FC79B3" w:rsidRDefault="00271091" w:rsidP="00A473CA">
      <w:pPr>
        <w:pStyle w:val="a7"/>
        <w:keepNext/>
        <w:keepLines/>
        <w:widowControl w:val="0"/>
        <w:numPr>
          <w:ilvl w:val="2"/>
          <w:numId w:val="14"/>
        </w:numPr>
        <w:tabs>
          <w:tab w:val="left" w:pos="-426"/>
          <w:tab w:val="left" w:pos="567"/>
          <w:tab w:val="left" w:pos="1134"/>
        </w:tabs>
        <w:ind w:left="567" w:right="118" w:firstLine="284"/>
        <w:jc w:val="both"/>
        <w:rPr>
          <w:rFonts w:eastAsia="Arial Unicode MS"/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lastRenderedPageBreak/>
        <w:t>П</w:t>
      </w:r>
      <w:r w:rsidR="00996080" w:rsidRPr="00FC79B3">
        <w:rPr>
          <w:color w:val="000000"/>
          <w:sz w:val="21"/>
          <w:szCs w:val="21"/>
        </w:rPr>
        <w:t xml:space="preserve">олучать </w:t>
      </w:r>
      <w:r w:rsidR="00F20A82" w:rsidRPr="00FC79B3">
        <w:rPr>
          <w:color w:val="000000" w:themeColor="text1"/>
          <w:sz w:val="21"/>
          <w:szCs w:val="21"/>
        </w:rPr>
        <w:t xml:space="preserve">от Исполнителя </w:t>
      </w:r>
      <w:r w:rsidR="00996080" w:rsidRPr="00FC79B3">
        <w:rPr>
          <w:color w:val="000000"/>
          <w:sz w:val="21"/>
          <w:szCs w:val="21"/>
        </w:rPr>
        <w:t>информацию об успеваемости, поведении, отношении Обучающегося к</w:t>
      </w:r>
      <w:r w:rsidR="00EE1F46" w:rsidRPr="00FC79B3">
        <w:rPr>
          <w:color w:val="000000"/>
          <w:sz w:val="21"/>
          <w:szCs w:val="21"/>
        </w:rPr>
        <w:t> </w:t>
      </w:r>
      <w:r w:rsidR="00996080" w:rsidRPr="00FC79B3">
        <w:rPr>
          <w:color w:val="000000"/>
          <w:sz w:val="21"/>
          <w:szCs w:val="21"/>
        </w:rPr>
        <w:t xml:space="preserve">учебе в целом и по отдельным предметам учебного плана. </w:t>
      </w:r>
    </w:p>
    <w:p w:rsidR="00C17154" w:rsidRPr="0082342A" w:rsidRDefault="00C17154" w:rsidP="00A473CA">
      <w:pPr>
        <w:pStyle w:val="a7"/>
        <w:keepNext/>
        <w:keepLines/>
        <w:widowControl w:val="0"/>
        <w:tabs>
          <w:tab w:val="left" w:pos="-426"/>
        </w:tabs>
        <w:ind w:left="567" w:right="118"/>
        <w:jc w:val="both"/>
        <w:rPr>
          <w:color w:val="000000"/>
          <w:sz w:val="14"/>
          <w:szCs w:val="14"/>
        </w:rPr>
      </w:pPr>
    </w:p>
    <w:p w:rsidR="008719BC" w:rsidRPr="00FC79B3" w:rsidRDefault="00A06501" w:rsidP="00A473CA">
      <w:pPr>
        <w:pStyle w:val="a7"/>
        <w:keepNext/>
        <w:keepLines/>
        <w:widowControl w:val="0"/>
        <w:numPr>
          <w:ilvl w:val="0"/>
          <w:numId w:val="14"/>
        </w:numPr>
        <w:tabs>
          <w:tab w:val="left" w:pos="-426"/>
          <w:tab w:val="left" w:pos="360"/>
          <w:tab w:val="left" w:pos="851"/>
        </w:tabs>
        <w:ind w:left="567" w:right="118" w:firstLine="0"/>
        <w:jc w:val="center"/>
        <w:rPr>
          <w:b/>
          <w:bCs/>
          <w:iCs/>
          <w:color w:val="000000"/>
          <w:sz w:val="21"/>
          <w:szCs w:val="21"/>
        </w:rPr>
      </w:pPr>
      <w:r w:rsidRPr="00FC79B3">
        <w:rPr>
          <w:b/>
          <w:bCs/>
          <w:iCs/>
          <w:color w:val="000000"/>
          <w:sz w:val="21"/>
          <w:szCs w:val="21"/>
        </w:rPr>
        <w:t>С</w:t>
      </w:r>
      <w:r w:rsidR="001F5CD5" w:rsidRPr="00FC79B3">
        <w:rPr>
          <w:b/>
          <w:bCs/>
          <w:iCs/>
          <w:color w:val="000000"/>
          <w:sz w:val="21"/>
          <w:szCs w:val="21"/>
        </w:rPr>
        <w:t>тоимость обучения и порядок расчетов</w:t>
      </w:r>
    </w:p>
    <w:p w:rsidR="00057AB1" w:rsidRPr="00057AB1" w:rsidRDefault="00FA4CA9" w:rsidP="00A473CA">
      <w:pPr>
        <w:keepNext/>
        <w:keepLines/>
        <w:widowControl w:val="0"/>
        <w:numPr>
          <w:ilvl w:val="1"/>
          <w:numId w:val="4"/>
        </w:numPr>
        <w:tabs>
          <w:tab w:val="clear" w:pos="360"/>
          <w:tab w:val="left" w:pos="-142"/>
          <w:tab w:val="left" w:pos="426"/>
          <w:tab w:val="left" w:pos="993"/>
        </w:tabs>
        <w:ind w:left="567" w:right="118" w:firstLine="0"/>
        <w:jc w:val="both"/>
        <w:rPr>
          <w:b/>
          <w:sz w:val="21"/>
          <w:szCs w:val="21"/>
        </w:rPr>
      </w:pPr>
      <w:r w:rsidRPr="00FC79B3">
        <w:rPr>
          <w:sz w:val="21"/>
          <w:szCs w:val="21"/>
        </w:rPr>
        <w:t>Полная стоимость образовательных услуг</w:t>
      </w:r>
      <w:r w:rsidR="004B4CBF" w:rsidRPr="00FC79B3">
        <w:rPr>
          <w:sz w:val="21"/>
          <w:szCs w:val="21"/>
        </w:rPr>
        <w:t xml:space="preserve">, </w:t>
      </w:r>
      <w:r w:rsidRPr="00FC79B3">
        <w:rPr>
          <w:sz w:val="21"/>
          <w:szCs w:val="21"/>
        </w:rPr>
        <w:t>за весь период обучения Обучающегося со</w:t>
      </w:r>
      <w:r w:rsidR="004B4CBF" w:rsidRPr="00FC79B3">
        <w:rPr>
          <w:sz w:val="21"/>
          <w:szCs w:val="21"/>
        </w:rPr>
        <w:t>ставляет:</w:t>
      </w:r>
      <w:r w:rsidR="001810C1">
        <w:rPr>
          <w:sz w:val="21"/>
          <w:szCs w:val="21"/>
        </w:rPr>
        <w:t xml:space="preserve"> </w:t>
      </w:r>
    </w:p>
    <w:p w:rsidR="00147C54" w:rsidRPr="002B3951" w:rsidRDefault="008B3A1C" w:rsidP="00057AB1">
      <w:pPr>
        <w:keepNext/>
        <w:keepLines/>
        <w:widowControl w:val="0"/>
        <w:tabs>
          <w:tab w:val="left" w:pos="-142"/>
          <w:tab w:val="left" w:pos="426"/>
          <w:tab w:val="left" w:pos="993"/>
        </w:tabs>
        <w:ind w:left="567" w:right="11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432</w:t>
      </w:r>
      <w:r w:rsidR="001810C1" w:rsidRPr="002B3951">
        <w:rPr>
          <w:b/>
          <w:sz w:val="21"/>
          <w:szCs w:val="21"/>
        </w:rPr>
        <w:t> 000 (</w:t>
      </w:r>
      <w:r>
        <w:rPr>
          <w:b/>
          <w:sz w:val="21"/>
          <w:szCs w:val="21"/>
        </w:rPr>
        <w:t>Четыреста т</w:t>
      </w:r>
      <w:r w:rsidR="001810C1" w:rsidRPr="002B3951">
        <w:rPr>
          <w:b/>
          <w:sz w:val="21"/>
          <w:szCs w:val="21"/>
        </w:rPr>
        <w:t>ри</w:t>
      </w:r>
      <w:r>
        <w:rPr>
          <w:b/>
          <w:sz w:val="21"/>
          <w:szCs w:val="21"/>
        </w:rPr>
        <w:t>дцать две тысячи</w:t>
      </w:r>
      <w:r w:rsidR="00FA4CA9" w:rsidRPr="002B3951">
        <w:rPr>
          <w:b/>
          <w:sz w:val="21"/>
          <w:szCs w:val="21"/>
        </w:rPr>
        <w:t>) рублей 00 копеек</w:t>
      </w:r>
      <w:r w:rsidR="00914E0C" w:rsidRPr="002B3951">
        <w:rPr>
          <w:b/>
          <w:sz w:val="21"/>
          <w:szCs w:val="21"/>
        </w:rPr>
        <w:t>.</w:t>
      </w:r>
    </w:p>
    <w:p w:rsidR="00914E0C" w:rsidRPr="005044E9" w:rsidRDefault="00914E0C" w:rsidP="002E45E1">
      <w:pPr>
        <w:keepNext/>
        <w:keepLines/>
        <w:widowControl w:val="0"/>
        <w:numPr>
          <w:ilvl w:val="1"/>
          <w:numId w:val="4"/>
        </w:numPr>
        <w:tabs>
          <w:tab w:val="clear" w:pos="360"/>
          <w:tab w:val="left" w:pos="-142"/>
          <w:tab w:val="left" w:pos="426"/>
          <w:tab w:val="left" w:pos="993"/>
        </w:tabs>
        <w:ind w:left="567" w:right="118" w:firstLine="0"/>
        <w:rPr>
          <w:sz w:val="21"/>
          <w:szCs w:val="21"/>
        </w:rPr>
      </w:pPr>
      <w:r w:rsidRPr="00FC79B3">
        <w:rPr>
          <w:sz w:val="21"/>
          <w:szCs w:val="21"/>
        </w:rPr>
        <w:t xml:space="preserve">Стоимость одного учебного года </w:t>
      </w:r>
      <w:r w:rsidR="001552C0">
        <w:rPr>
          <w:sz w:val="21"/>
          <w:szCs w:val="21"/>
        </w:rPr>
        <w:t>составляет</w:t>
      </w:r>
      <w:r w:rsidR="002E45E1">
        <w:rPr>
          <w:sz w:val="21"/>
          <w:szCs w:val="21"/>
        </w:rPr>
        <w:t xml:space="preserve"> </w:t>
      </w:r>
      <w:r w:rsidR="00F1004C" w:rsidRPr="008B3A1C">
        <w:rPr>
          <w:b/>
          <w:sz w:val="21"/>
          <w:szCs w:val="21"/>
        </w:rPr>
        <w:t>108</w:t>
      </w:r>
      <w:r w:rsidR="002E45E1" w:rsidRPr="002B3951">
        <w:rPr>
          <w:b/>
          <w:sz w:val="21"/>
          <w:szCs w:val="21"/>
        </w:rPr>
        <w:t> 000 (</w:t>
      </w:r>
      <w:r w:rsidR="008B3A1C">
        <w:rPr>
          <w:b/>
          <w:sz w:val="21"/>
          <w:szCs w:val="21"/>
        </w:rPr>
        <w:t xml:space="preserve">Сто восемь </w:t>
      </w:r>
      <w:r w:rsidR="002E45E1" w:rsidRPr="002B3951">
        <w:rPr>
          <w:b/>
          <w:sz w:val="21"/>
          <w:szCs w:val="21"/>
        </w:rPr>
        <w:t>тысяч) рублей 00 копеек.</w:t>
      </w:r>
    </w:p>
    <w:p w:rsidR="000348B2" w:rsidRPr="002553F2" w:rsidRDefault="00814AAB" w:rsidP="002553F2">
      <w:pPr>
        <w:keepNext/>
        <w:keepLines/>
        <w:widowControl w:val="0"/>
        <w:numPr>
          <w:ilvl w:val="1"/>
          <w:numId w:val="4"/>
        </w:numPr>
        <w:tabs>
          <w:tab w:val="clear" w:pos="360"/>
          <w:tab w:val="left" w:pos="-142"/>
          <w:tab w:val="left" w:pos="426"/>
          <w:tab w:val="left" w:pos="993"/>
        </w:tabs>
        <w:ind w:left="567" w:right="118" w:firstLine="0"/>
        <w:jc w:val="both"/>
        <w:rPr>
          <w:sz w:val="21"/>
          <w:szCs w:val="21"/>
        </w:rPr>
      </w:pPr>
      <w:r w:rsidRPr="00FC79B3">
        <w:rPr>
          <w:sz w:val="21"/>
          <w:szCs w:val="21"/>
        </w:rPr>
        <w:t xml:space="preserve">Оплата производится </w:t>
      </w:r>
      <w:r w:rsidR="0040068F" w:rsidRPr="00FC79B3">
        <w:rPr>
          <w:bCs/>
          <w:iCs/>
          <w:sz w:val="21"/>
          <w:szCs w:val="21"/>
        </w:rPr>
        <w:t>Заказчиком</w:t>
      </w:r>
      <w:r w:rsidR="000348B2" w:rsidRPr="00FC79B3">
        <w:rPr>
          <w:bCs/>
          <w:iCs/>
          <w:sz w:val="21"/>
          <w:szCs w:val="21"/>
        </w:rPr>
        <w:t xml:space="preserve"> </w:t>
      </w:r>
      <w:r w:rsidR="0040068F" w:rsidRPr="00FC79B3">
        <w:rPr>
          <w:bCs/>
          <w:iCs/>
          <w:sz w:val="21"/>
          <w:szCs w:val="21"/>
        </w:rPr>
        <w:t xml:space="preserve">(Обучающимся) </w:t>
      </w:r>
      <w:r w:rsidR="00570B28" w:rsidRPr="00FC79B3">
        <w:rPr>
          <w:sz w:val="21"/>
          <w:szCs w:val="21"/>
        </w:rPr>
        <w:t>два раза в год, отдельно за каждый семестр в размере 50</w:t>
      </w:r>
      <w:r w:rsidR="00570B28" w:rsidRPr="002553F2">
        <w:rPr>
          <w:sz w:val="21"/>
          <w:szCs w:val="21"/>
        </w:rPr>
        <w:t>% от стоимости обучения за учебный год</w:t>
      </w:r>
      <w:r w:rsidR="001C1F63" w:rsidRPr="002553F2">
        <w:rPr>
          <w:sz w:val="21"/>
          <w:szCs w:val="21"/>
        </w:rPr>
        <w:t xml:space="preserve"> в российских рублях</w:t>
      </w:r>
      <w:r w:rsidR="0058374D" w:rsidRPr="002553F2">
        <w:rPr>
          <w:sz w:val="21"/>
          <w:szCs w:val="21"/>
        </w:rPr>
        <w:t>.</w:t>
      </w:r>
    </w:p>
    <w:p w:rsidR="0058374D" w:rsidRPr="002553F2" w:rsidRDefault="0058374D" w:rsidP="002553F2">
      <w:pPr>
        <w:keepNext/>
        <w:keepLines/>
        <w:widowControl w:val="0"/>
        <w:numPr>
          <w:ilvl w:val="1"/>
          <w:numId w:val="4"/>
        </w:numPr>
        <w:tabs>
          <w:tab w:val="clear" w:pos="360"/>
          <w:tab w:val="left" w:pos="-142"/>
          <w:tab w:val="left" w:pos="426"/>
          <w:tab w:val="left" w:pos="993"/>
        </w:tabs>
        <w:ind w:left="567" w:right="118" w:firstLine="0"/>
        <w:jc w:val="both"/>
        <w:rPr>
          <w:sz w:val="21"/>
          <w:szCs w:val="21"/>
        </w:rPr>
      </w:pPr>
      <w:r w:rsidRPr="002553F2">
        <w:rPr>
          <w:sz w:val="21"/>
          <w:szCs w:val="21"/>
        </w:rPr>
        <w:t xml:space="preserve">Заказчик оплачивает оказание услуг путем перечисления 100% денежных средств, подлежащих оплате за семестр на расчетный счет, указанный в разделе № 9 настоящего Договора. </w:t>
      </w:r>
    </w:p>
    <w:p w:rsidR="002553F2" w:rsidRPr="002553F2" w:rsidRDefault="002553F2" w:rsidP="002553F2">
      <w:pPr>
        <w:pStyle w:val="a7"/>
        <w:keepNext/>
        <w:keepLines/>
        <w:widowControl w:val="0"/>
        <w:numPr>
          <w:ilvl w:val="2"/>
          <w:numId w:val="4"/>
        </w:numPr>
        <w:tabs>
          <w:tab w:val="clear" w:pos="720"/>
          <w:tab w:val="left" w:pos="-142"/>
          <w:tab w:val="left" w:pos="426"/>
          <w:tab w:val="left" w:pos="567"/>
        </w:tabs>
        <w:ind w:left="567" w:firstLine="284"/>
        <w:jc w:val="both"/>
        <w:rPr>
          <w:sz w:val="21"/>
          <w:szCs w:val="21"/>
        </w:rPr>
      </w:pPr>
      <w:r w:rsidRPr="002553F2">
        <w:rPr>
          <w:sz w:val="21"/>
          <w:szCs w:val="21"/>
        </w:rPr>
        <w:t xml:space="preserve">Стоимость обучения по Договору не включает возможные затраты Заказчика на проценты банка, взимаемые с Заказчика при перечислении денежных средств на расчетный счет Исполнителя. Затраты Заказчика, связанные с переводом денежных средств за обучение, являются личными затратами, не связанными с оказанием Исполнителем образовательных услуг и </w:t>
      </w:r>
      <w:r w:rsidR="0025675B" w:rsidRPr="002553F2">
        <w:rPr>
          <w:sz w:val="21"/>
          <w:szCs w:val="21"/>
        </w:rPr>
        <w:t>Исполнителем</w:t>
      </w:r>
      <w:r w:rsidRPr="002553F2">
        <w:rPr>
          <w:sz w:val="21"/>
          <w:szCs w:val="21"/>
        </w:rPr>
        <w:t xml:space="preserve"> не компенсируются. </w:t>
      </w:r>
    </w:p>
    <w:p w:rsidR="006F250B" w:rsidRPr="00FC79B3" w:rsidRDefault="006F250B" w:rsidP="00A473CA">
      <w:pPr>
        <w:pStyle w:val="a7"/>
        <w:keepNext/>
        <w:keepLines/>
        <w:widowControl w:val="0"/>
        <w:numPr>
          <w:ilvl w:val="2"/>
          <w:numId w:val="4"/>
        </w:numPr>
        <w:tabs>
          <w:tab w:val="clear" w:pos="720"/>
          <w:tab w:val="left" w:pos="-142"/>
          <w:tab w:val="num" w:pos="567"/>
          <w:tab w:val="left" w:pos="993"/>
          <w:tab w:val="left" w:pos="1134"/>
        </w:tabs>
        <w:ind w:left="567" w:right="118" w:firstLine="284"/>
        <w:jc w:val="both"/>
        <w:rPr>
          <w:color w:val="000000" w:themeColor="text1"/>
          <w:sz w:val="21"/>
          <w:szCs w:val="21"/>
        </w:rPr>
      </w:pPr>
      <w:r w:rsidRPr="00FC79B3">
        <w:rPr>
          <w:color w:val="000000" w:themeColor="text1"/>
          <w:sz w:val="21"/>
          <w:szCs w:val="21"/>
        </w:rPr>
        <w:t>Оплата за обучение</w:t>
      </w:r>
      <w:r w:rsidR="0058374D" w:rsidRPr="00FC79B3">
        <w:rPr>
          <w:sz w:val="21"/>
          <w:szCs w:val="21"/>
        </w:rPr>
        <w:t xml:space="preserve"> осуществляется в соответствии с Графиком платежей</w:t>
      </w:r>
      <w:r w:rsidR="008D2E43">
        <w:rPr>
          <w:sz w:val="21"/>
          <w:szCs w:val="21"/>
        </w:rPr>
        <w:t xml:space="preserve"> (Приложение №1)</w:t>
      </w:r>
      <w:r w:rsidR="0058374D" w:rsidRPr="00FC79B3">
        <w:rPr>
          <w:sz w:val="21"/>
          <w:szCs w:val="21"/>
        </w:rPr>
        <w:t>, который является неотъемлемой частью настоящего Договора</w:t>
      </w:r>
      <w:r w:rsidR="00FA0405" w:rsidRPr="00FC79B3">
        <w:rPr>
          <w:sz w:val="21"/>
          <w:szCs w:val="21"/>
        </w:rPr>
        <w:t xml:space="preserve">. Оплата за обучение </w:t>
      </w:r>
      <w:r w:rsidR="00FA0405" w:rsidRPr="00FC79B3">
        <w:rPr>
          <w:color w:val="000000" w:themeColor="text1"/>
          <w:sz w:val="21"/>
          <w:szCs w:val="21"/>
        </w:rPr>
        <w:t>в</w:t>
      </w:r>
      <w:r w:rsidRPr="00FC79B3">
        <w:rPr>
          <w:b/>
          <w:color w:val="000000" w:themeColor="text1"/>
          <w:sz w:val="21"/>
          <w:szCs w:val="21"/>
        </w:rPr>
        <w:t xml:space="preserve"> первом семестре</w:t>
      </w:r>
      <w:r w:rsidRPr="00FC79B3">
        <w:rPr>
          <w:color w:val="000000" w:themeColor="text1"/>
          <w:sz w:val="21"/>
          <w:szCs w:val="21"/>
        </w:rPr>
        <w:t xml:space="preserve"> </w:t>
      </w:r>
      <w:r w:rsidR="00057BF0">
        <w:rPr>
          <w:color w:val="000000" w:themeColor="text1"/>
          <w:sz w:val="21"/>
          <w:szCs w:val="21"/>
        </w:rPr>
        <w:t xml:space="preserve">производится в срок до </w:t>
      </w:r>
      <w:r w:rsidR="00057BF0" w:rsidRPr="00E5589F">
        <w:rPr>
          <w:b/>
          <w:color w:val="000000" w:themeColor="text1"/>
          <w:sz w:val="21"/>
          <w:szCs w:val="21"/>
        </w:rPr>
        <w:t>«</w:t>
      </w:r>
      <w:r w:rsidR="002E45E1" w:rsidRPr="00E5589F">
        <w:rPr>
          <w:b/>
          <w:color w:val="000000" w:themeColor="text1"/>
          <w:sz w:val="21"/>
          <w:szCs w:val="21"/>
        </w:rPr>
        <w:t>15</w:t>
      </w:r>
      <w:r w:rsidR="00057BF0" w:rsidRPr="00E5589F">
        <w:rPr>
          <w:b/>
          <w:color w:val="000000" w:themeColor="text1"/>
          <w:sz w:val="21"/>
          <w:szCs w:val="21"/>
        </w:rPr>
        <w:t>» сентября</w:t>
      </w:r>
      <w:r w:rsidR="00F5467A">
        <w:rPr>
          <w:color w:val="000000" w:themeColor="text1"/>
          <w:sz w:val="21"/>
          <w:szCs w:val="21"/>
        </w:rPr>
        <w:t xml:space="preserve"> текущего учебного года</w:t>
      </w:r>
      <w:r w:rsidRPr="00FC79B3">
        <w:rPr>
          <w:color w:val="000000" w:themeColor="text1"/>
          <w:sz w:val="21"/>
          <w:szCs w:val="21"/>
        </w:rPr>
        <w:t xml:space="preserve">. Невыполнение данного </w:t>
      </w:r>
      <w:r w:rsidR="00814AAB" w:rsidRPr="00FC79B3">
        <w:rPr>
          <w:color w:val="000000" w:themeColor="text1"/>
          <w:sz w:val="21"/>
          <w:szCs w:val="21"/>
        </w:rPr>
        <w:t>требования является</w:t>
      </w:r>
      <w:r w:rsidRPr="00FC79B3">
        <w:rPr>
          <w:color w:val="000000" w:themeColor="text1"/>
          <w:sz w:val="21"/>
          <w:szCs w:val="21"/>
        </w:rPr>
        <w:t xml:space="preserve"> основанием для расторжения настоящего Договора в</w:t>
      </w:r>
      <w:r w:rsidR="00EE1F46" w:rsidRPr="00FC79B3">
        <w:rPr>
          <w:color w:val="000000" w:themeColor="text1"/>
          <w:sz w:val="21"/>
          <w:szCs w:val="21"/>
        </w:rPr>
        <w:t> </w:t>
      </w:r>
      <w:r w:rsidRPr="00FC79B3">
        <w:rPr>
          <w:color w:val="000000" w:themeColor="text1"/>
          <w:sz w:val="21"/>
          <w:szCs w:val="21"/>
        </w:rPr>
        <w:t>одностороннем порядке</w:t>
      </w:r>
      <w:r w:rsidR="00EE1F46" w:rsidRPr="00FC79B3">
        <w:rPr>
          <w:color w:val="000000" w:themeColor="text1"/>
          <w:sz w:val="21"/>
          <w:szCs w:val="21"/>
        </w:rPr>
        <w:t xml:space="preserve"> по инициативе Исполнителя</w:t>
      </w:r>
      <w:r w:rsidRPr="00FC79B3">
        <w:rPr>
          <w:color w:val="000000" w:themeColor="text1"/>
          <w:sz w:val="21"/>
          <w:szCs w:val="21"/>
        </w:rPr>
        <w:t>.</w:t>
      </w:r>
    </w:p>
    <w:p w:rsidR="00603A74" w:rsidRPr="00FC79B3" w:rsidRDefault="00814AAB" w:rsidP="00A473CA">
      <w:pPr>
        <w:pStyle w:val="a7"/>
        <w:keepNext/>
        <w:keepLines/>
        <w:widowControl w:val="0"/>
        <w:numPr>
          <w:ilvl w:val="2"/>
          <w:numId w:val="4"/>
        </w:numPr>
        <w:tabs>
          <w:tab w:val="clear" w:pos="720"/>
          <w:tab w:val="left" w:pos="-142"/>
          <w:tab w:val="left" w:pos="567"/>
          <w:tab w:val="left" w:pos="993"/>
          <w:tab w:val="left" w:pos="1134"/>
        </w:tabs>
        <w:ind w:left="567" w:right="118" w:firstLine="284"/>
        <w:jc w:val="both"/>
        <w:rPr>
          <w:sz w:val="21"/>
          <w:szCs w:val="21"/>
        </w:rPr>
      </w:pPr>
      <w:r w:rsidRPr="00FC79B3">
        <w:rPr>
          <w:sz w:val="21"/>
          <w:szCs w:val="21"/>
        </w:rPr>
        <w:t xml:space="preserve">Оплата за обучение </w:t>
      </w:r>
      <w:r w:rsidR="00603A74" w:rsidRPr="00FC79B3">
        <w:rPr>
          <w:b/>
          <w:sz w:val="21"/>
          <w:szCs w:val="21"/>
        </w:rPr>
        <w:t xml:space="preserve">во втором и последующих семестрах </w:t>
      </w:r>
      <w:r w:rsidR="00603A74" w:rsidRPr="00FC79B3">
        <w:rPr>
          <w:sz w:val="21"/>
          <w:szCs w:val="21"/>
        </w:rPr>
        <w:t xml:space="preserve">производится </w:t>
      </w:r>
      <w:r w:rsidR="00603A74" w:rsidRPr="00E55D78">
        <w:rPr>
          <w:b/>
          <w:sz w:val="21"/>
          <w:szCs w:val="21"/>
        </w:rPr>
        <w:t>не позднее 15 (пятнадцати) календар</w:t>
      </w:r>
      <w:r w:rsidR="006062CC" w:rsidRPr="00E55D78">
        <w:rPr>
          <w:b/>
          <w:sz w:val="21"/>
          <w:szCs w:val="21"/>
        </w:rPr>
        <w:t>ных дней с</w:t>
      </w:r>
      <w:r w:rsidR="00FA0405" w:rsidRPr="00E55D78">
        <w:rPr>
          <w:b/>
          <w:sz w:val="21"/>
          <w:szCs w:val="21"/>
        </w:rPr>
        <w:t xml:space="preserve"> </w:t>
      </w:r>
      <w:r w:rsidR="006062CC" w:rsidRPr="00E55D78">
        <w:rPr>
          <w:b/>
          <w:sz w:val="21"/>
          <w:szCs w:val="21"/>
        </w:rPr>
        <w:t>начала семестра</w:t>
      </w:r>
      <w:r w:rsidR="006062CC" w:rsidRPr="00FC79B3">
        <w:rPr>
          <w:sz w:val="21"/>
          <w:szCs w:val="21"/>
        </w:rPr>
        <w:t xml:space="preserve"> в соответствии с </w:t>
      </w:r>
      <w:r w:rsidR="0058374D" w:rsidRPr="00FC79B3">
        <w:rPr>
          <w:sz w:val="21"/>
          <w:szCs w:val="21"/>
        </w:rPr>
        <w:t>учебным планом</w:t>
      </w:r>
      <w:r w:rsidR="006062CC" w:rsidRPr="00FC79B3">
        <w:rPr>
          <w:sz w:val="21"/>
          <w:szCs w:val="21"/>
        </w:rPr>
        <w:t xml:space="preserve">.  </w:t>
      </w:r>
    </w:p>
    <w:p w:rsidR="000016AB" w:rsidRPr="00D34F56" w:rsidRDefault="000016AB" w:rsidP="00A473CA">
      <w:pPr>
        <w:keepNext/>
        <w:keepLines/>
        <w:widowControl w:val="0"/>
        <w:numPr>
          <w:ilvl w:val="1"/>
          <w:numId w:val="4"/>
        </w:numPr>
        <w:tabs>
          <w:tab w:val="clear" w:pos="360"/>
          <w:tab w:val="left" w:pos="-142"/>
          <w:tab w:val="left" w:pos="0"/>
          <w:tab w:val="left" w:pos="284"/>
          <w:tab w:val="left" w:pos="426"/>
          <w:tab w:val="left" w:pos="993"/>
        </w:tabs>
        <w:ind w:left="567" w:right="118" w:firstLine="0"/>
        <w:jc w:val="both"/>
        <w:rPr>
          <w:sz w:val="21"/>
          <w:szCs w:val="21"/>
        </w:rPr>
      </w:pPr>
      <w:r w:rsidRPr="00D34F56">
        <w:rPr>
          <w:bCs/>
          <w:iCs/>
          <w:sz w:val="21"/>
          <w:szCs w:val="2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услуг, в связи с учетом уровня инфляции, предусмотренного основными характеристиками федерального бюджета на очередной финансовый год и плановый период, а также изменения объема и длительности образовательной программы в процессе ее освоения.</w:t>
      </w:r>
      <w:r w:rsidR="00FA0405" w:rsidRPr="00D34F56">
        <w:rPr>
          <w:bCs/>
          <w:iCs/>
          <w:sz w:val="21"/>
          <w:szCs w:val="21"/>
        </w:rPr>
        <w:t xml:space="preserve"> </w:t>
      </w:r>
    </w:p>
    <w:p w:rsidR="008719BC" w:rsidRPr="00FC79B3" w:rsidRDefault="00374045" w:rsidP="00A473CA">
      <w:pPr>
        <w:pStyle w:val="a7"/>
        <w:keepNext/>
        <w:keepLines/>
        <w:widowControl w:val="0"/>
        <w:numPr>
          <w:ilvl w:val="0"/>
          <w:numId w:val="10"/>
        </w:numPr>
        <w:tabs>
          <w:tab w:val="left" w:pos="360"/>
          <w:tab w:val="left" w:pos="851"/>
          <w:tab w:val="left" w:pos="1843"/>
          <w:tab w:val="left" w:pos="1985"/>
        </w:tabs>
        <w:ind w:left="567" w:right="118" w:firstLine="0"/>
        <w:jc w:val="center"/>
        <w:rPr>
          <w:b/>
          <w:bCs/>
          <w:iCs/>
          <w:color w:val="000000"/>
          <w:sz w:val="21"/>
          <w:szCs w:val="21"/>
        </w:rPr>
      </w:pPr>
      <w:r w:rsidRPr="00FC79B3">
        <w:rPr>
          <w:b/>
          <w:bCs/>
          <w:iCs/>
          <w:color w:val="000000"/>
          <w:sz w:val="21"/>
          <w:szCs w:val="21"/>
        </w:rPr>
        <w:t>П</w:t>
      </w:r>
      <w:r w:rsidR="00011D99" w:rsidRPr="00FC79B3">
        <w:rPr>
          <w:b/>
          <w:bCs/>
          <w:iCs/>
          <w:color w:val="000000"/>
          <w:sz w:val="21"/>
          <w:szCs w:val="21"/>
        </w:rPr>
        <w:t xml:space="preserve">орядок изменения и расторжения </w:t>
      </w:r>
      <w:r w:rsidR="00751EDC" w:rsidRPr="00FC79B3">
        <w:rPr>
          <w:b/>
          <w:bCs/>
          <w:iCs/>
          <w:color w:val="000000"/>
          <w:sz w:val="21"/>
          <w:szCs w:val="21"/>
        </w:rPr>
        <w:t>Д</w:t>
      </w:r>
      <w:r w:rsidR="00011D99" w:rsidRPr="00FC79B3">
        <w:rPr>
          <w:b/>
          <w:bCs/>
          <w:iCs/>
          <w:color w:val="000000"/>
          <w:sz w:val="21"/>
          <w:szCs w:val="21"/>
        </w:rPr>
        <w:t>оговора</w:t>
      </w:r>
    </w:p>
    <w:p w:rsidR="00F96F65" w:rsidRPr="00FC79B3" w:rsidRDefault="00702DE7" w:rsidP="00A473CA">
      <w:pPr>
        <w:pStyle w:val="a7"/>
        <w:keepNext/>
        <w:keepLines/>
        <w:widowControl w:val="0"/>
        <w:numPr>
          <w:ilvl w:val="1"/>
          <w:numId w:val="10"/>
        </w:numPr>
        <w:tabs>
          <w:tab w:val="left" w:pos="-142"/>
          <w:tab w:val="left" w:pos="426"/>
          <w:tab w:val="left" w:pos="993"/>
        </w:tabs>
        <w:ind w:left="567" w:right="118" w:firstLine="0"/>
        <w:jc w:val="both"/>
        <w:rPr>
          <w:bCs/>
          <w:iCs/>
          <w:sz w:val="21"/>
          <w:szCs w:val="21"/>
        </w:rPr>
      </w:pPr>
      <w:r w:rsidRPr="00FC79B3">
        <w:rPr>
          <w:bCs/>
          <w:iCs/>
          <w:sz w:val="21"/>
          <w:szCs w:val="21"/>
        </w:rPr>
        <w:t xml:space="preserve">Условия, на которых заключен настоящий Договор, могут быть изменены </w:t>
      </w:r>
      <w:r w:rsidR="00927C29" w:rsidRPr="00FC79B3">
        <w:rPr>
          <w:bCs/>
          <w:iCs/>
          <w:sz w:val="21"/>
          <w:szCs w:val="21"/>
        </w:rPr>
        <w:t xml:space="preserve">путем заключения дополнительного соглашения к настоящему Договору, </w:t>
      </w:r>
      <w:r w:rsidRPr="00FC79B3">
        <w:rPr>
          <w:bCs/>
          <w:iCs/>
          <w:sz w:val="21"/>
          <w:szCs w:val="21"/>
        </w:rPr>
        <w:t xml:space="preserve">по </w:t>
      </w:r>
      <w:r w:rsidR="0058374D" w:rsidRPr="00FC79B3">
        <w:rPr>
          <w:bCs/>
          <w:iCs/>
          <w:sz w:val="21"/>
          <w:szCs w:val="21"/>
        </w:rPr>
        <w:t xml:space="preserve">письменному </w:t>
      </w:r>
      <w:r w:rsidRPr="00FC79B3">
        <w:rPr>
          <w:bCs/>
          <w:iCs/>
          <w:sz w:val="21"/>
          <w:szCs w:val="21"/>
        </w:rPr>
        <w:t xml:space="preserve">соглашению Сторон или в соответствии с </w:t>
      </w:r>
      <w:r w:rsidR="003D0417" w:rsidRPr="00FC79B3">
        <w:rPr>
          <w:bCs/>
          <w:iCs/>
          <w:sz w:val="21"/>
          <w:szCs w:val="21"/>
        </w:rPr>
        <w:t>законодательством Российской Федерации</w:t>
      </w:r>
      <w:r w:rsidR="00314F96" w:rsidRPr="00FC79B3">
        <w:rPr>
          <w:bCs/>
          <w:iCs/>
          <w:sz w:val="21"/>
          <w:szCs w:val="21"/>
        </w:rPr>
        <w:t>.</w:t>
      </w:r>
    </w:p>
    <w:p w:rsidR="004351C9" w:rsidRPr="00FC79B3" w:rsidRDefault="004351C9" w:rsidP="00A473CA">
      <w:pPr>
        <w:pStyle w:val="a7"/>
        <w:keepNext/>
        <w:keepLines/>
        <w:widowControl w:val="0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 w:firstLine="0"/>
        <w:jc w:val="both"/>
        <w:rPr>
          <w:sz w:val="21"/>
          <w:szCs w:val="21"/>
        </w:rPr>
      </w:pPr>
      <w:r w:rsidRPr="00FC79B3">
        <w:rPr>
          <w:sz w:val="21"/>
          <w:szCs w:val="21"/>
        </w:rPr>
        <w:t>Настоящий Договор может быть расторгнут по соглашению Сторон.</w:t>
      </w:r>
    </w:p>
    <w:p w:rsidR="00FC0011" w:rsidRPr="00FC79B3" w:rsidRDefault="00FC0011" w:rsidP="00A473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/>
        <w:jc w:val="both"/>
        <w:rPr>
          <w:sz w:val="21"/>
          <w:szCs w:val="21"/>
        </w:rPr>
      </w:pPr>
      <w:r w:rsidRPr="00FC79B3">
        <w:rPr>
          <w:bCs/>
          <w:iCs/>
          <w:sz w:val="21"/>
          <w:szCs w:val="21"/>
        </w:rPr>
        <w:t xml:space="preserve">5.3. </w:t>
      </w:r>
      <w:r w:rsidR="004351C9" w:rsidRPr="00FC79B3">
        <w:rPr>
          <w:bCs/>
          <w:iCs/>
          <w:sz w:val="21"/>
          <w:szCs w:val="21"/>
        </w:rPr>
        <w:t>Настоящий Договор может быть расторгнут</w:t>
      </w:r>
      <w:r w:rsidR="00700288" w:rsidRPr="00FC79B3">
        <w:rPr>
          <w:bCs/>
          <w:iCs/>
          <w:sz w:val="21"/>
          <w:szCs w:val="21"/>
        </w:rPr>
        <w:t xml:space="preserve"> досрочно</w:t>
      </w:r>
      <w:r w:rsidR="004351C9" w:rsidRPr="00FC79B3">
        <w:rPr>
          <w:bCs/>
          <w:iCs/>
          <w:sz w:val="21"/>
          <w:szCs w:val="21"/>
        </w:rPr>
        <w:t xml:space="preserve"> в одностороннем порядке по инициативе Исполнителя </w:t>
      </w:r>
      <w:r w:rsidRPr="00FC79B3">
        <w:rPr>
          <w:sz w:val="21"/>
          <w:szCs w:val="21"/>
        </w:rPr>
        <w:t>в</w:t>
      </w:r>
      <w:r w:rsidR="00276B78" w:rsidRPr="00FC79B3">
        <w:rPr>
          <w:sz w:val="21"/>
          <w:szCs w:val="21"/>
        </w:rPr>
        <w:t xml:space="preserve"> случаях</w:t>
      </w:r>
      <w:r w:rsidR="00630E0E" w:rsidRPr="00FC79B3">
        <w:rPr>
          <w:sz w:val="21"/>
          <w:szCs w:val="21"/>
        </w:rPr>
        <w:t>, предусмотренных пунктом 21 Правил оказания платных образовательных услуг, утверждённых постановлением Правительства Российской Федерации от 15.08.2013 № 706.</w:t>
      </w:r>
      <w:r w:rsidR="00C37D3A" w:rsidRPr="00FC79B3">
        <w:rPr>
          <w:sz w:val="21"/>
          <w:szCs w:val="21"/>
        </w:rPr>
        <w:t xml:space="preserve"> </w:t>
      </w:r>
    </w:p>
    <w:p w:rsidR="007912D6" w:rsidRPr="00FC79B3" w:rsidRDefault="007912D6" w:rsidP="00A473CA">
      <w:pPr>
        <w:pStyle w:val="af5"/>
        <w:keepNext/>
        <w:keepLines/>
        <w:widowControl w:val="0"/>
        <w:spacing w:before="0" w:beforeAutospacing="0" w:after="0" w:afterAutospacing="0"/>
        <w:ind w:left="567" w:right="118"/>
        <w:jc w:val="both"/>
        <w:rPr>
          <w:sz w:val="21"/>
          <w:szCs w:val="21"/>
        </w:rPr>
      </w:pPr>
      <w:r w:rsidRPr="00FC79B3">
        <w:rPr>
          <w:sz w:val="21"/>
          <w:szCs w:val="21"/>
        </w:rPr>
        <w:t>5.4. В случае отчисления Обучающегося обязательства Исполнителя по договору прекращаются.</w:t>
      </w:r>
    </w:p>
    <w:p w:rsidR="00276B78" w:rsidRPr="00FC79B3" w:rsidRDefault="00276B78" w:rsidP="00A473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/>
        <w:jc w:val="both"/>
        <w:rPr>
          <w:sz w:val="21"/>
          <w:szCs w:val="21"/>
        </w:rPr>
      </w:pPr>
      <w:r w:rsidRPr="00FC79B3">
        <w:rPr>
          <w:sz w:val="21"/>
          <w:szCs w:val="21"/>
        </w:rPr>
        <w:t>5.</w:t>
      </w:r>
      <w:r w:rsidR="00630E0E" w:rsidRPr="00FC79B3">
        <w:rPr>
          <w:sz w:val="21"/>
          <w:szCs w:val="21"/>
        </w:rPr>
        <w:t>5</w:t>
      </w:r>
      <w:r w:rsidRPr="00FC79B3">
        <w:rPr>
          <w:sz w:val="21"/>
          <w:szCs w:val="21"/>
        </w:rPr>
        <w:t>. Действие настоящего Договора прекращается досрочно:</w:t>
      </w:r>
    </w:p>
    <w:p w:rsidR="00276B78" w:rsidRPr="00FC79B3" w:rsidRDefault="00630E0E" w:rsidP="00A473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 w:firstLine="284"/>
        <w:jc w:val="both"/>
        <w:rPr>
          <w:sz w:val="21"/>
          <w:szCs w:val="21"/>
        </w:rPr>
      </w:pPr>
      <w:r w:rsidRPr="00FC79B3">
        <w:rPr>
          <w:sz w:val="21"/>
          <w:szCs w:val="21"/>
        </w:rPr>
        <w:t>5.5</w:t>
      </w:r>
      <w:r w:rsidR="00276B78" w:rsidRPr="00FC79B3">
        <w:rPr>
          <w:sz w:val="21"/>
          <w:szCs w:val="21"/>
        </w:rPr>
        <w:t>.1. по инициативе Обучающегося</w:t>
      </w:r>
      <w:r w:rsidR="0025675B">
        <w:rPr>
          <w:sz w:val="21"/>
          <w:szCs w:val="21"/>
        </w:rPr>
        <w:t xml:space="preserve"> или родителей (законных представителей) несовершеннолетнего Обучающегося</w:t>
      </w:r>
      <w:r w:rsidR="00276B78" w:rsidRPr="00FC79B3">
        <w:rPr>
          <w:sz w:val="21"/>
          <w:szCs w:val="21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37D3A" w:rsidRPr="00FC79B3" w:rsidRDefault="00C37D3A" w:rsidP="00A473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 w:firstLine="284"/>
        <w:jc w:val="both"/>
        <w:rPr>
          <w:sz w:val="21"/>
          <w:szCs w:val="21"/>
        </w:rPr>
      </w:pPr>
      <w:r w:rsidRPr="00FC79B3">
        <w:rPr>
          <w:bCs/>
          <w:iCs/>
          <w:sz w:val="21"/>
          <w:szCs w:val="21"/>
        </w:rPr>
        <w:t>5.</w:t>
      </w:r>
      <w:r w:rsidR="00630E0E" w:rsidRPr="00FC79B3">
        <w:rPr>
          <w:bCs/>
          <w:iCs/>
          <w:sz w:val="21"/>
          <w:szCs w:val="21"/>
        </w:rPr>
        <w:t>5</w:t>
      </w:r>
      <w:r w:rsidRPr="00FC79B3">
        <w:rPr>
          <w:bCs/>
          <w:iCs/>
          <w:sz w:val="21"/>
          <w:szCs w:val="21"/>
        </w:rPr>
        <w:t xml:space="preserve">.2. по инициативе Исполнителя в случае </w:t>
      </w:r>
      <w:r w:rsidRPr="00FC79B3">
        <w:rPr>
          <w:sz w:val="21"/>
          <w:szCs w:val="21"/>
        </w:rPr>
        <w:t>применения к обучающемуся</w:t>
      </w:r>
      <w:r w:rsidR="0025675B">
        <w:rPr>
          <w:sz w:val="21"/>
          <w:szCs w:val="21"/>
        </w:rPr>
        <w:t xml:space="preserve">, достигшему возраста пятнадцати лет, </w:t>
      </w:r>
      <w:r w:rsidRPr="00FC79B3">
        <w:rPr>
          <w:sz w:val="21"/>
          <w:szCs w:val="21"/>
        </w:rPr>
        <w:t xml:space="preserve"> отчисления как меры дисциплинарного взыскания, </w:t>
      </w:r>
      <w:r w:rsidR="0025675B">
        <w:rPr>
          <w:sz w:val="21"/>
          <w:szCs w:val="21"/>
        </w:rPr>
        <w:t xml:space="preserve">в случае </w:t>
      </w:r>
      <w:r w:rsidRPr="00FC79B3">
        <w:rPr>
          <w:sz w:val="21"/>
          <w:szCs w:val="21"/>
        </w:rPr>
        <w:t xml:space="preserve"> невыполнени</w:t>
      </w:r>
      <w:r w:rsidR="0025675B">
        <w:rPr>
          <w:sz w:val="21"/>
          <w:szCs w:val="21"/>
        </w:rPr>
        <w:t>я</w:t>
      </w:r>
      <w:r w:rsidRPr="00FC79B3">
        <w:rPr>
          <w:sz w:val="21"/>
          <w:szCs w:val="21"/>
        </w:rPr>
        <w:t xml:space="preserve">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="00630E0E" w:rsidRPr="00FC79B3">
        <w:rPr>
          <w:sz w:val="21"/>
          <w:szCs w:val="21"/>
        </w:rPr>
        <w:t>и выполнению учебного плана,</w:t>
      </w:r>
      <w:r w:rsidR="0025675B">
        <w:rPr>
          <w:sz w:val="21"/>
          <w:szCs w:val="21"/>
        </w:rPr>
        <w:t xml:space="preserve"> а так же</w:t>
      </w:r>
      <w:r w:rsidR="00630E0E" w:rsidRPr="00FC79B3">
        <w:rPr>
          <w:sz w:val="21"/>
          <w:szCs w:val="21"/>
        </w:rPr>
        <w:t xml:space="preserve"> </w:t>
      </w:r>
      <w:r w:rsidRPr="00FC79B3">
        <w:rPr>
          <w:sz w:val="21"/>
          <w:szCs w:val="21"/>
        </w:rPr>
        <w:t>установление нарушения порядка приема в Академию, повлекшего по вине обучающ</w:t>
      </w:r>
      <w:r w:rsidR="00630E0E" w:rsidRPr="00FC79B3">
        <w:rPr>
          <w:sz w:val="21"/>
          <w:szCs w:val="21"/>
        </w:rPr>
        <w:t xml:space="preserve">егося его незаконное зачисление, </w:t>
      </w:r>
      <w:r w:rsidRPr="00FC79B3">
        <w:rPr>
          <w:sz w:val="21"/>
          <w:szCs w:val="21"/>
        </w:rPr>
        <w:t xml:space="preserve">просрочка оплаты стоимости платных образовательных услуг </w:t>
      </w:r>
      <w:r w:rsidR="00630E0E" w:rsidRPr="00FC79B3">
        <w:rPr>
          <w:sz w:val="21"/>
          <w:szCs w:val="21"/>
        </w:rPr>
        <w:t xml:space="preserve">(финансовая задолженность), </w:t>
      </w:r>
      <w:r w:rsidRPr="00FC79B3">
        <w:rPr>
          <w:sz w:val="21"/>
          <w:szCs w:val="21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30E0E" w:rsidRPr="00FC79B3" w:rsidRDefault="00630E0E" w:rsidP="00A473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 w:firstLine="284"/>
        <w:jc w:val="both"/>
        <w:rPr>
          <w:sz w:val="21"/>
          <w:szCs w:val="21"/>
        </w:rPr>
      </w:pPr>
      <w:r w:rsidRPr="00FC79B3">
        <w:rPr>
          <w:sz w:val="21"/>
          <w:szCs w:val="21"/>
        </w:rPr>
        <w:t>5.5.3.По обстоятельствам, не зависящим от воли Обучающегося и Исполнителя, в том числе в случае ликвидации Исполнителя.</w:t>
      </w:r>
    </w:p>
    <w:p w:rsidR="00630E0E" w:rsidRPr="00FC79B3" w:rsidRDefault="00630E0E" w:rsidP="00A473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/>
        <w:jc w:val="both"/>
        <w:rPr>
          <w:sz w:val="21"/>
          <w:szCs w:val="21"/>
        </w:rPr>
      </w:pPr>
      <w:r w:rsidRPr="00FC79B3">
        <w:rPr>
          <w:sz w:val="21"/>
          <w:szCs w:val="21"/>
        </w:rPr>
        <w:t>5.6.Исполнитель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30E0E" w:rsidRPr="00FC79B3" w:rsidRDefault="00700288" w:rsidP="00A473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/>
        <w:jc w:val="both"/>
        <w:rPr>
          <w:sz w:val="21"/>
          <w:szCs w:val="21"/>
        </w:rPr>
      </w:pPr>
      <w:r w:rsidRPr="00FC79B3">
        <w:rPr>
          <w:sz w:val="21"/>
          <w:szCs w:val="21"/>
        </w:rPr>
        <w:t>5.</w:t>
      </w:r>
      <w:r w:rsidR="00271091" w:rsidRPr="00FC79B3">
        <w:rPr>
          <w:sz w:val="21"/>
          <w:szCs w:val="21"/>
        </w:rPr>
        <w:t>7</w:t>
      </w:r>
      <w:r w:rsidRPr="00FC79B3">
        <w:rPr>
          <w:sz w:val="21"/>
          <w:szCs w:val="21"/>
        </w:rPr>
        <w:t>.</w:t>
      </w:r>
      <w:r w:rsidR="0058374D" w:rsidRPr="00FC79B3">
        <w:rPr>
          <w:sz w:val="21"/>
          <w:szCs w:val="21"/>
        </w:rPr>
        <w:t>Заказчик (</w:t>
      </w:r>
      <w:r w:rsidRPr="00FC79B3">
        <w:rPr>
          <w:sz w:val="21"/>
          <w:szCs w:val="21"/>
        </w:rPr>
        <w:t>Обучающийся</w:t>
      </w:r>
      <w:r w:rsidR="0058374D" w:rsidRPr="00FC79B3">
        <w:rPr>
          <w:sz w:val="21"/>
          <w:szCs w:val="21"/>
        </w:rPr>
        <w:t>)</w:t>
      </w:r>
      <w:r w:rsidRPr="00FC79B3">
        <w:rPr>
          <w:sz w:val="21"/>
          <w:szCs w:val="21"/>
        </w:rPr>
        <w:t xml:space="preserve"> вправе отказаться от исполнения настоящего Договора при условии оплаты Исполнителю фа</w:t>
      </w:r>
      <w:r w:rsidR="0058374D" w:rsidRPr="00FC79B3">
        <w:rPr>
          <w:sz w:val="21"/>
          <w:szCs w:val="21"/>
        </w:rPr>
        <w:t>ктически понесенных им расходов</w:t>
      </w:r>
      <w:r w:rsidR="00630E0E" w:rsidRPr="00FC79B3">
        <w:rPr>
          <w:sz w:val="21"/>
          <w:szCs w:val="21"/>
        </w:rPr>
        <w:t>.</w:t>
      </w:r>
    </w:p>
    <w:p w:rsidR="00276B78" w:rsidRPr="00FC79B3" w:rsidRDefault="00864CA9" w:rsidP="00A473C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18"/>
        <w:jc w:val="both"/>
        <w:rPr>
          <w:sz w:val="21"/>
          <w:szCs w:val="21"/>
        </w:rPr>
      </w:pPr>
      <w:r>
        <w:rPr>
          <w:sz w:val="21"/>
          <w:szCs w:val="21"/>
        </w:rPr>
        <w:t>5.8</w:t>
      </w:r>
      <w:r w:rsidR="00276B78" w:rsidRPr="00FC79B3">
        <w:rPr>
          <w:sz w:val="21"/>
          <w:szCs w:val="21"/>
        </w:rPr>
        <w:t>.Денежные средства, внесенные Заказчиком</w:t>
      </w:r>
      <w:r w:rsidR="00EF14B9" w:rsidRPr="00FC79B3">
        <w:rPr>
          <w:sz w:val="21"/>
          <w:szCs w:val="21"/>
        </w:rPr>
        <w:t xml:space="preserve"> </w:t>
      </w:r>
      <w:r w:rsidR="00276B78" w:rsidRPr="00FC79B3">
        <w:rPr>
          <w:sz w:val="21"/>
          <w:szCs w:val="21"/>
        </w:rPr>
        <w:t>(Обучающимся) и не затраченные на обучение Обучающегося в связи с его отчислением, подлежат возврат</w:t>
      </w:r>
      <w:r w:rsidR="00271091" w:rsidRPr="00FC79B3">
        <w:rPr>
          <w:sz w:val="21"/>
          <w:szCs w:val="21"/>
        </w:rPr>
        <w:t>у</w:t>
      </w:r>
      <w:r w:rsidR="00276B78" w:rsidRPr="00FC79B3">
        <w:rPr>
          <w:sz w:val="21"/>
          <w:szCs w:val="21"/>
        </w:rPr>
        <w:t xml:space="preserve">. Перерасчет производится </w:t>
      </w:r>
      <w:r w:rsidR="00E55D78">
        <w:rPr>
          <w:sz w:val="21"/>
          <w:szCs w:val="21"/>
        </w:rPr>
        <w:t>на</w:t>
      </w:r>
      <w:r w:rsidR="00276B78" w:rsidRPr="00FC79B3">
        <w:rPr>
          <w:sz w:val="21"/>
          <w:szCs w:val="21"/>
        </w:rPr>
        <w:t xml:space="preserve"> дат</w:t>
      </w:r>
      <w:r w:rsidR="00271091" w:rsidRPr="00FC79B3">
        <w:rPr>
          <w:sz w:val="21"/>
          <w:szCs w:val="21"/>
        </w:rPr>
        <w:t>у</w:t>
      </w:r>
      <w:r w:rsidR="00276B78" w:rsidRPr="00FC79B3">
        <w:rPr>
          <w:sz w:val="21"/>
          <w:szCs w:val="21"/>
        </w:rPr>
        <w:t>, указанн</w:t>
      </w:r>
      <w:r w:rsidR="00271091" w:rsidRPr="00FC79B3">
        <w:rPr>
          <w:sz w:val="21"/>
          <w:szCs w:val="21"/>
        </w:rPr>
        <w:t>ую</w:t>
      </w:r>
      <w:r w:rsidR="00276B78" w:rsidRPr="00FC79B3">
        <w:rPr>
          <w:sz w:val="21"/>
          <w:szCs w:val="21"/>
        </w:rPr>
        <w:t xml:space="preserve"> в соответствующем приказе по письменному заявлению Заказчика</w:t>
      </w:r>
      <w:r w:rsidR="00EF14B9" w:rsidRPr="00FC79B3">
        <w:rPr>
          <w:sz w:val="21"/>
          <w:szCs w:val="21"/>
        </w:rPr>
        <w:t xml:space="preserve"> </w:t>
      </w:r>
      <w:r w:rsidR="00276B78" w:rsidRPr="00FC79B3">
        <w:rPr>
          <w:sz w:val="21"/>
          <w:szCs w:val="21"/>
        </w:rPr>
        <w:t>(Обучающегося)</w:t>
      </w:r>
      <w:r w:rsidR="007A6BF4" w:rsidRPr="00FC79B3">
        <w:rPr>
          <w:sz w:val="21"/>
          <w:szCs w:val="21"/>
        </w:rPr>
        <w:t>.</w:t>
      </w:r>
    </w:p>
    <w:p w:rsidR="00A06501" w:rsidRDefault="00864CA9" w:rsidP="00A473CA">
      <w:pPr>
        <w:keepNext/>
        <w:keepLines/>
        <w:widowControl w:val="0"/>
        <w:tabs>
          <w:tab w:val="left" w:pos="-142"/>
          <w:tab w:val="left" w:pos="567"/>
        </w:tabs>
        <w:ind w:left="567" w:right="118"/>
        <w:jc w:val="both"/>
        <w:rPr>
          <w:bCs/>
          <w:iCs/>
          <w:color w:val="000000" w:themeColor="text1"/>
          <w:sz w:val="21"/>
          <w:szCs w:val="21"/>
        </w:rPr>
      </w:pPr>
      <w:r>
        <w:rPr>
          <w:bCs/>
          <w:iCs/>
          <w:color w:val="000000" w:themeColor="text1"/>
          <w:sz w:val="21"/>
          <w:szCs w:val="21"/>
        </w:rPr>
        <w:t>5.9.</w:t>
      </w:r>
      <w:r w:rsidR="00E55D78">
        <w:rPr>
          <w:bCs/>
          <w:iCs/>
          <w:color w:val="000000" w:themeColor="text1"/>
          <w:sz w:val="21"/>
          <w:szCs w:val="21"/>
        </w:rPr>
        <w:t xml:space="preserve">Настоящий </w:t>
      </w:r>
      <w:r w:rsidR="00F96F65" w:rsidRPr="00FC79B3">
        <w:rPr>
          <w:bCs/>
          <w:iCs/>
          <w:color w:val="000000" w:themeColor="text1"/>
          <w:sz w:val="21"/>
          <w:szCs w:val="21"/>
        </w:rPr>
        <w:t xml:space="preserve">Договор считается расторгнутым со дня отчисления Обучающегося. Приказ об отчислении является подтверждением прекращения или досрочного расторжения настоящего Договора. </w:t>
      </w:r>
    </w:p>
    <w:p w:rsidR="002E2B5D" w:rsidRPr="00FC79B3" w:rsidRDefault="002E2B5D" w:rsidP="00A473CA">
      <w:pPr>
        <w:pStyle w:val="a7"/>
        <w:keepNext/>
        <w:keepLines/>
        <w:widowControl w:val="0"/>
        <w:numPr>
          <w:ilvl w:val="0"/>
          <w:numId w:val="10"/>
        </w:numPr>
        <w:tabs>
          <w:tab w:val="left" w:pos="567"/>
          <w:tab w:val="left" w:pos="851"/>
        </w:tabs>
        <w:spacing w:before="120"/>
        <w:ind w:left="567" w:right="118" w:firstLine="0"/>
        <w:jc w:val="center"/>
        <w:rPr>
          <w:b/>
          <w:bCs/>
          <w:iCs/>
          <w:sz w:val="21"/>
          <w:szCs w:val="21"/>
        </w:rPr>
      </w:pPr>
      <w:r w:rsidRPr="00FC79B3">
        <w:rPr>
          <w:b/>
          <w:bCs/>
          <w:iCs/>
          <w:sz w:val="21"/>
          <w:szCs w:val="21"/>
        </w:rPr>
        <w:t>Ответственность Исполнителя, Заказчика и Обучающегося</w:t>
      </w:r>
    </w:p>
    <w:p w:rsidR="002E2B5D" w:rsidRPr="00FC79B3" w:rsidRDefault="002E2B5D" w:rsidP="00A473CA">
      <w:pPr>
        <w:pStyle w:val="a7"/>
        <w:keepNext/>
        <w:keepLines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567" w:right="118" w:firstLine="0"/>
        <w:jc w:val="both"/>
        <w:rPr>
          <w:rFonts w:eastAsia="Calibri"/>
          <w:bCs/>
          <w:sz w:val="21"/>
          <w:szCs w:val="21"/>
        </w:rPr>
      </w:pPr>
      <w:r w:rsidRPr="00FC79B3">
        <w:rPr>
          <w:rFonts w:eastAsia="Calibri"/>
          <w:bCs/>
          <w:sz w:val="21"/>
          <w:szCs w:val="21"/>
        </w:rPr>
        <w:t xml:space="preserve">За неисполнение или ненадлежащее исполнение своих обязательств по </w:t>
      </w:r>
      <w:r w:rsidR="00011D99" w:rsidRPr="00FC79B3">
        <w:rPr>
          <w:rFonts w:eastAsia="Calibri"/>
          <w:bCs/>
          <w:sz w:val="21"/>
          <w:szCs w:val="21"/>
        </w:rPr>
        <w:t xml:space="preserve">настоящему </w:t>
      </w:r>
      <w:r w:rsidRPr="00FC79B3">
        <w:rPr>
          <w:rFonts w:eastAsia="Calibri"/>
          <w:bCs/>
          <w:sz w:val="21"/>
          <w:szCs w:val="21"/>
        </w:rPr>
        <w:t>Договору Стороны несут ответственность, предусмотренную законодательством Российской Федерации и настоящим Договором.</w:t>
      </w:r>
    </w:p>
    <w:p w:rsidR="002E2B5D" w:rsidRPr="00FC79B3" w:rsidRDefault="00F5370C" w:rsidP="003027DB">
      <w:pPr>
        <w:pStyle w:val="a7"/>
        <w:keepNext/>
        <w:keepLines/>
        <w:widowControl w:val="0"/>
        <w:autoSpaceDE w:val="0"/>
        <w:autoSpaceDN w:val="0"/>
        <w:adjustRightInd w:val="0"/>
        <w:spacing w:line="360" w:lineRule="auto"/>
        <w:ind w:left="567" w:right="119"/>
        <w:jc w:val="both"/>
        <w:rPr>
          <w:rFonts w:eastAsia="Calibri"/>
          <w:bCs/>
          <w:sz w:val="21"/>
          <w:szCs w:val="21"/>
        </w:rPr>
      </w:pPr>
      <w:r w:rsidRPr="00FC79B3">
        <w:rPr>
          <w:rFonts w:eastAsia="Calibri"/>
          <w:bCs/>
          <w:sz w:val="21"/>
          <w:szCs w:val="21"/>
        </w:rPr>
        <w:lastRenderedPageBreak/>
        <w:t>6</w:t>
      </w:r>
      <w:r w:rsidR="002E2B5D" w:rsidRPr="00FC79B3">
        <w:rPr>
          <w:rFonts w:eastAsia="Calibri"/>
          <w:bCs/>
          <w:sz w:val="21"/>
          <w:szCs w:val="21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программами, Заказчик впра</w:t>
      </w:r>
      <w:r w:rsidR="0064732E" w:rsidRPr="00FC79B3">
        <w:rPr>
          <w:rFonts w:eastAsia="Calibri"/>
          <w:bCs/>
          <w:sz w:val="21"/>
          <w:szCs w:val="21"/>
        </w:rPr>
        <w:t>ве по своему выбору потребовать б</w:t>
      </w:r>
      <w:r w:rsidR="002E2B5D" w:rsidRPr="00FC79B3">
        <w:rPr>
          <w:rFonts w:eastAsia="Calibri"/>
          <w:bCs/>
          <w:sz w:val="21"/>
          <w:szCs w:val="21"/>
        </w:rPr>
        <w:t xml:space="preserve">езвозмездного </w:t>
      </w:r>
      <w:r w:rsidR="0064732E" w:rsidRPr="00FC79B3">
        <w:rPr>
          <w:rFonts w:eastAsia="Calibri"/>
          <w:bCs/>
          <w:sz w:val="21"/>
          <w:szCs w:val="21"/>
        </w:rPr>
        <w:t>оказания образовательной услуги, с</w:t>
      </w:r>
      <w:r w:rsidR="002E2B5D" w:rsidRPr="00FC79B3">
        <w:rPr>
          <w:rFonts w:eastAsia="Calibri"/>
          <w:bCs/>
          <w:sz w:val="21"/>
          <w:szCs w:val="21"/>
        </w:rPr>
        <w:t>оразмерного уменьшения стоимости оказанной образовательной услуги</w:t>
      </w:r>
      <w:r w:rsidR="0064732E" w:rsidRPr="00FC79B3">
        <w:rPr>
          <w:rFonts w:eastAsia="Calibri"/>
          <w:bCs/>
          <w:sz w:val="21"/>
          <w:szCs w:val="21"/>
        </w:rPr>
        <w:t>, в</w:t>
      </w:r>
      <w:r w:rsidR="002E2B5D" w:rsidRPr="00FC79B3">
        <w:rPr>
          <w:rFonts w:eastAsia="Calibri"/>
          <w:bCs/>
          <w:sz w:val="21"/>
          <w:szCs w:val="21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2B5D" w:rsidRPr="00FC79B3" w:rsidRDefault="00F5370C" w:rsidP="003027DB">
      <w:pPr>
        <w:pStyle w:val="a7"/>
        <w:keepNext/>
        <w:keepLines/>
        <w:widowControl w:val="0"/>
        <w:autoSpaceDE w:val="0"/>
        <w:autoSpaceDN w:val="0"/>
        <w:adjustRightInd w:val="0"/>
        <w:spacing w:line="360" w:lineRule="auto"/>
        <w:ind w:left="567" w:right="119"/>
        <w:jc w:val="both"/>
        <w:rPr>
          <w:rFonts w:eastAsia="Calibri"/>
          <w:bCs/>
          <w:sz w:val="21"/>
          <w:szCs w:val="21"/>
        </w:rPr>
      </w:pPr>
      <w:r w:rsidRPr="00FC79B3">
        <w:rPr>
          <w:rFonts w:eastAsia="Calibri"/>
          <w:bCs/>
          <w:sz w:val="21"/>
          <w:szCs w:val="21"/>
        </w:rPr>
        <w:t>6</w:t>
      </w:r>
      <w:r w:rsidR="002E2B5D" w:rsidRPr="00FC79B3">
        <w:rPr>
          <w:rFonts w:eastAsia="Calibri"/>
          <w:bCs/>
          <w:sz w:val="21"/>
          <w:szCs w:val="21"/>
        </w:rPr>
        <w:t xml:space="preserve">.3. Заказчик вправе отказаться от исполнения </w:t>
      </w:r>
      <w:r w:rsidR="00011D99" w:rsidRPr="00FC79B3">
        <w:rPr>
          <w:rFonts w:eastAsia="Calibri"/>
          <w:bCs/>
          <w:sz w:val="21"/>
          <w:szCs w:val="21"/>
        </w:rPr>
        <w:t xml:space="preserve">настоящего </w:t>
      </w:r>
      <w:r w:rsidR="002E2B5D" w:rsidRPr="00FC79B3">
        <w:rPr>
          <w:rFonts w:eastAsia="Calibri"/>
          <w:bCs/>
          <w:sz w:val="21"/>
          <w:szCs w:val="21"/>
        </w:rPr>
        <w:t xml:space="preserve">Договора и потребовать полного возмещения убытков, если в </w:t>
      </w:r>
      <w:r w:rsidR="0064732E" w:rsidRPr="00FC79B3">
        <w:rPr>
          <w:rFonts w:eastAsia="Calibri"/>
          <w:bCs/>
          <w:sz w:val="21"/>
          <w:szCs w:val="21"/>
        </w:rPr>
        <w:t xml:space="preserve">положенный </w:t>
      </w:r>
      <w:r w:rsidR="002E2B5D" w:rsidRPr="00FC79B3">
        <w:rPr>
          <w:rFonts w:eastAsia="Calibri"/>
          <w:bCs/>
          <w:sz w:val="21"/>
          <w:szCs w:val="21"/>
        </w:rPr>
        <w:t xml:space="preserve">срок недостатки образовательной услуги не устранены Исполнителем. Заказчик также вправе отказаться от исполнения </w:t>
      </w:r>
      <w:r w:rsidR="00011D99" w:rsidRPr="00FC79B3">
        <w:rPr>
          <w:rFonts w:eastAsia="Calibri"/>
          <w:bCs/>
          <w:sz w:val="21"/>
          <w:szCs w:val="21"/>
        </w:rPr>
        <w:t xml:space="preserve">настоящего </w:t>
      </w:r>
      <w:r w:rsidR="002E2B5D" w:rsidRPr="00FC79B3">
        <w:rPr>
          <w:rFonts w:eastAsia="Calibri"/>
          <w:bCs/>
          <w:sz w:val="21"/>
          <w:szCs w:val="21"/>
        </w:rPr>
        <w:t>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="00011D99" w:rsidRPr="00FC79B3">
        <w:rPr>
          <w:rFonts w:eastAsia="Calibri"/>
          <w:bCs/>
          <w:sz w:val="21"/>
          <w:szCs w:val="21"/>
        </w:rPr>
        <w:t xml:space="preserve"> настоящего</w:t>
      </w:r>
      <w:r w:rsidR="002E2B5D" w:rsidRPr="00FC79B3">
        <w:rPr>
          <w:rFonts w:eastAsia="Calibri"/>
          <w:bCs/>
          <w:sz w:val="21"/>
          <w:szCs w:val="21"/>
        </w:rPr>
        <w:t xml:space="preserve"> Договора.</w:t>
      </w:r>
    </w:p>
    <w:p w:rsidR="0064732E" w:rsidRPr="00FC79B3" w:rsidRDefault="00F5370C" w:rsidP="003027DB">
      <w:pPr>
        <w:pStyle w:val="a7"/>
        <w:keepNext/>
        <w:keepLines/>
        <w:widowControl w:val="0"/>
        <w:autoSpaceDE w:val="0"/>
        <w:autoSpaceDN w:val="0"/>
        <w:adjustRightInd w:val="0"/>
        <w:spacing w:line="360" w:lineRule="auto"/>
        <w:ind w:left="567" w:right="119"/>
        <w:jc w:val="both"/>
        <w:rPr>
          <w:rFonts w:eastAsia="Calibri"/>
          <w:bCs/>
          <w:sz w:val="21"/>
          <w:szCs w:val="21"/>
        </w:rPr>
      </w:pPr>
      <w:r w:rsidRPr="00FC79B3">
        <w:rPr>
          <w:rFonts w:eastAsia="Calibri"/>
          <w:bCs/>
          <w:sz w:val="21"/>
          <w:szCs w:val="21"/>
        </w:rPr>
        <w:t>6</w:t>
      </w:r>
      <w:r w:rsidR="002E2B5D" w:rsidRPr="00FC79B3">
        <w:rPr>
          <w:rFonts w:eastAsia="Calibri"/>
          <w:bCs/>
          <w:sz w:val="21"/>
          <w:szCs w:val="21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630E0E" w:rsidRPr="00FC79B3">
        <w:rPr>
          <w:rFonts w:eastAsia="Calibri"/>
          <w:bCs/>
          <w:sz w:val="21"/>
          <w:szCs w:val="21"/>
        </w:rPr>
        <w:t xml:space="preserve"> н</w:t>
      </w:r>
      <w:r w:rsidR="002E2B5D" w:rsidRPr="00FC79B3">
        <w:rPr>
          <w:rFonts w:eastAsia="Calibri"/>
          <w:bCs/>
          <w:sz w:val="21"/>
          <w:szCs w:val="21"/>
        </w:rPr>
        <w:t xml:space="preserve">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30E0E" w:rsidRPr="00FC79B3">
        <w:rPr>
          <w:rFonts w:eastAsia="Calibri"/>
          <w:bCs/>
          <w:sz w:val="21"/>
          <w:szCs w:val="21"/>
        </w:rPr>
        <w:t>оказание образовательной услуги, п</w:t>
      </w:r>
      <w:r w:rsidR="002E2B5D" w:rsidRPr="00FC79B3">
        <w:rPr>
          <w:rFonts w:eastAsia="Calibri"/>
          <w:bCs/>
          <w:sz w:val="21"/>
          <w:szCs w:val="21"/>
        </w:rPr>
        <w:t xml:space="preserve">оручить оказать образовательную услугу третьим лицам за разумную цену и потребовать от </w:t>
      </w:r>
      <w:r w:rsidR="00011D99" w:rsidRPr="00FC79B3">
        <w:rPr>
          <w:rFonts w:eastAsia="Calibri"/>
          <w:bCs/>
          <w:sz w:val="21"/>
          <w:szCs w:val="21"/>
        </w:rPr>
        <w:t>И</w:t>
      </w:r>
      <w:r w:rsidR="002E2B5D" w:rsidRPr="00FC79B3">
        <w:rPr>
          <w:rFonts w:eastAsia="Calibri"/>
          <w:bCs/>
          <w:sz w:val="21"/>
          <w:szCs w:val="21"/>
        </w:rPr>
        <w:t>сполнителя</w:t>
      </w:r>
      <w:r w:rsidR="00630E0E" w:rsidRPr="00FC79B3">
        <w:rPr>
          <w:rFonts w:eastAsia="Calibri"/>
          <w:bCs/>
          <w:sz w:val="21"/>
          <w:szCs w:val="21"/>
        </w:rPr>
        <w:t xml:space="preserve"> возмещения понесенных расходов, п</w:t>
      </w:r>
      <w:r w:rsidR="002E2B5D" w:rsidRPr="00FC79B3">
        <w:rPr>
          <w:rFonts w:eastAsia="Calibri"/>
          <w:bCs/>
          <w:sz w:val="21"/>
          <w:szCs w:val="21"/>
        </w:rPr>
        <w:t>отребовать уменьшения с</w:t>
      </w:r>
      <w:r w:rsidR="00630E0E" w:rsidRPr="00FC79B3">
        <w:rPr>
          <w:rFonts w:eastAsia="Calibri"/>
          <w:bCs/>
          <w:sz w:val="21"/>
          <w:szCs w:val="21"/>
        </w:rPr>
        <w:t>тоимости образовательной услуги, р</w:t>
      </w:r>
      <w:r w:rsidR="002E2B5D" w:rsidRPr="00FC79B3">
        <w:rPr>
          <w:rFonts w:eastAsia="Calibri"/>
          <w:bCs/>
          <w:sz w:val="21"/>
          <w:szCs w:val="21"/>
        </w:rPr>
        <w:t xml:space="preserve">асторгнуть </w:t>
      </w:r>
      <w:r w:rsidR="00011D99" w:rsidRPr="00FC79B3">
        <w:rPr>
          <w:rFonts w:eastAsia="Calibri"/>
          <w:bCs/>
          <w:sz w:val="21"/>
          <w:szCs w:val="21"/>
        </w:rPr>
        <w:t xml:space="preserve">настоящий </w:t>
      </w:r>
      <w:r w:rsidR="002E2B5D" w:rsidRPr="00FC79B3">
        <w:rPr>
          <w:rFonts w:eastAsia="Calibri"/>
          <w:bCs/>
          <w:sz w:val="21"/>
          <w:szCs w:val="21"/>
        </w:rPr>
        <w:t>Договор.</w:t>
      </w:r>
    </w:p>
    <w:p w:rsidR="002E2B5D" w:rsidRPr="00FC79B3" w:rsidRDefault="002E2B5D" w:rsidP="00A473CA">
      <w:pPr>
        <w:pStyle w:val="a7"/>
        <w:keepNext/>
        <w:keepLines/>
        <w:widowControl w:val="0"/>
        <w:numPr>
          <w:ilvl w:val="0"/>
          <w:numId w:val="10"/>
        </w:numPr>
        <w:tabs>
          <w:tab w:val="left" w:pos="567"/>
          <w:tab w:val="left" w:pos="851"/>
        </w:tabs>
        <w:spacing w:before="120"/>
        <w:ind w:left="567" w:right="118" w:firstLine="0"/>
        <w:jc w:val="center"/>
        <w:rPr>
          <w:b/>
          <w:bCs/>
          <w:iCs/>
          <w:sz w:val="21"/>
          <w:szCs w:val="21"/>
        </w:rPr>
      </w:pPr>
      <w:r w:rsidRPr="00FC79B3">
        <w:rPr>
          <w:b/>
          <w:bCs/>
          <w:iCs/>
          <w:sz w:val="21"/>
          <w:szCs w:val="21"/>
        </w:rPr>
        <w:t>Срок действия Договора</w:t>
      </w:r>
    </w:p>
    <w:p w:rsidR="00F5370C" w:rsidRPr="00FC79B3" w:rsidRDefault="002E2B5D" w:rsidP="00A473CA">
      <w:pPr>
        <w:pStyle w:val="a7"/>
        <w:keepNext/>
        <w:keepLines/>
        <w:widowControl w:val="0"/>
        <w:numPr>
          <w:ilvl w:val="1"/>
          <w:numId w:val="10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left="567" w:right="118" w:firstLine="0"/>
        <w:jc w:val="both"/>
        <w:rPr>
          <w:rFonts w:eastAsia="Calibri"/>
          <w:bCs/>
          <w:sz w:val="21"/>
          <w:szCs w:val="21"/>
        </w:rPr>
      </w:pPr>
      <w:r w:rsidRPr="00FC79B3">
        <w:rPr>
          <w:rFonts w:eastAsia="Calibri"/>
          <w:bCs/>
          <w:sz w:val="21"/>
          <w:szCs w:val="21"/>
        </w:rPr>
        <w:t xml:space="preserve">Настоящий Договор вступает в силу со дня его заключения Сторонами и </w:t>
      </w:r>
      <w:r w:rsidR="00C32715" w:rsidRPr="00FC79B3">
        <w:rPr>
          <w:rFonts w:eastAsia="Calibri"/>
          <w:bCs/>
          <w:sz w:val="21"/>
          <w:szCs w:val="21"/>
        </w:rPr>
        <w:t>действует до полного исполнения Сторонами обязательств.</w:t>
      </w:r>
    </w:p>
    <w:p w:rsidR="0003252C" w:rsidRPr="00FC79B3" w:rsidRDefault="00165E05" w:rsidP="00A473CA">
      <w:pPr>
        <w:pStyle w:val="a7"/>
        <w:keepNext/>
        <w:keepLines/>
        <w:widowControl w:val="0"/>
        <w:autoSpaceDE w:val="0"/>
        <w:autoSpaceDN w:val="0"/>
        <w:adjustRightInd w:val="0"/>
        <w:ind w:left="567" w:right="118"/>
        <w:jc w:val="both"/>
        <w:rPr>
          <w:rFonts w:eastAsia="Calibri"/>
          <w:bCs/>
          <w:sz w:val="21"/>
          <w:szCs w:val="21"/>
          <w:highlight w:val="yellow"/>
        </w:rPr>
      </w:pPr>
      <w:r w:rsidRPr="00FC79B3">
        <w:rPr>
          <w:rFonts w:eastAsia="Calibri"/>
          <w:bCs/>
          <w:sz w:val="21"/>
          <w:szCs w:val="21"/>
        </w:rPr>
        <w:t>7.2.</w:t>
      </w:r>
      <w:r w:rsidR="0003252C" w:rsidRPr="00FC79B3">
        <w:rPr>
          <w:rFonts w:eastAsia="Calibri"/>
          <w:bCs/>
          <w:sz w:val="21"/>
          <w:szCs w:val="21"/>
        </w:rPr>
        <w:t xml:space="preserve">Действие </w:t>
      </w:r>
      <w:r w:rsidR="00F11B22">
        <w:rPr>
          <w:rFonts w:eastAsia="Calibri"/>
          <w:bCs/>
          <w:sz w:val="21"/>
          <w:szCs w:val="21"/>
        </w:rPr>
        <w:t>настоящего Д</w:t>
      </w:r>
      <w:r w:rsidR="0003252C" w:rsidRPr="00FC79B3">
        <w:rPr>
          <w:rFonts w:eastAsia="Calibri"/>
          <w:bCs/>
          <w:sz w:val="21"/>
          <w:szCs w:val="21"/>
        </w:rPr>
        <w:t>огов</w:t>
      </w:r>
      <w:r w:rsidR="007E5350" w:rsidRPr="00FC79B3">
        <w:rPr>
          <w:rFonts w:eastAsia="Calibri"/>
          <w:bCs/>
          <w:sz w:val="21"/>
          <w:szCs w:val="21"/>
        </w:rPr>
        <w:t>о</w:t>
      </w:r>
      <w:r w:rsidR="0003252C" w:rsidRPr="00FC79B3">
        <w:rPr>
          <w:rFonts w:eastAsia="Calibri"/>
          <w:bCs/>
          <w:sz w:val="21"/>
          <w:szCs w:val="21"/>
        </w:rPr>
        <w:t xml:space="preserve">ра приостанавливается в случае </w:t>
      </w:r>
      <w:r w:rsidR="007E5350" w:rsidRPr="00FC79B3">
        <w:rPr>
          <w:rFonts w:eastAsia="Calibri"/>
          <w:bCs/>
          <w:sz w:val="21"/>
          <w:szCs w:val="21"/>
        </w:rPr>
        <w:t>предоставления</w:t>
      </w:r>
      <w:r w:rsidR="0003252C" w:rsidRPr="00FC79B3">
        <w:rPr>
          <w:rFonts w:eastAsia="Calibri"/>
          <w:bCs/>
          <w:sz w:val="21"/>
          <w:szCs w:val="21"/>
        </w:rPr>
        <w:t xml:space="preserve"> </w:t>
      </w:r>
      <w:r w:rsidR="007E5350" w:rsidRPr="00FC79B3">
        <w:rPr>
          <w:rFonts w:eastAsia="Calibri"/>
          <w:bCs/>
          <w:sz w:val="21"/>
          <w:szCs w:val="21"/>
        </w:rPr>
        <w:t>Обучающемуся академического</w:t>
      </w:r>
      <w:r w:rsidR="0003252C" w:rsidRPr="00FC79B3">
        <w:rPr>
          <w:rFonts w:eastAsia="Calibri"/>
          <w:bCs/>
          <w:sz w:val="21"/>
          <w:szCs w:val="21"/>
        </w:rPr>
        <w:t xml:space="preserve"> отпуска</w:t>
      </w:r>
      <w:r w:rsidR="00927C29" w:rsidRPr="00FC79B3">
        <w:rPr>
          <w:rFonts w:eastAsia="Calibri"/>
          <w:bCs/>
          <w:sz w:val="21"/>
          <w:szCs w:val="21"/>
        </w:rPr>
        <w:t xml:space="preserve">, что влечет за собой продление </w:t>
      </w:r>
      <w:r w:rsidR="007C2DB5" w:rsidRPr="00FC79B3">
        <w:rPr>
          <w:rFonts w:eastAsia="Calibri"/>
          <w:bCs/>
          <w:sz w:val="21"/>
          <w:szCs w:val="21"/>
        </w:rPr>
        <w:t>срока действия</w:t>
      </w:r>
      <w:r w:rsidR="00F11B22">
        <w:rPr>
          <w:rFonts w:eastAsia="Calibri"/>
          <w:bCs/>
          <w:sz w:val="21"/>
          <w:szCs w:val="21"/>
        </w:rPr>
        <w:t xml:space="preserve"> настоящего</w:t>
      </w:r>
      <w:r w:rsidR="007C2DB5" w:rsidRPr="00FC79B3">
        <w:rPr>
          <w:rFonts w:eastAsia="Calibri"/>
          <w:bCs/>
          <w:sz w:val="21"/>
          <w:szCs w:val="21"/>
        </w:rPr>
        <w:t xml:space="preserve"> </w:t>
      </w:r>
      <w:r w:rsidR="00F11B22">
        <w:rPr>
          <w:rFonts w:eastAsia="Calibri"/>
          <w:bCs/>
          <w:sz w:val="21"/>
          <w:szCs w:val="21"/>
        </w:rPr>
        <w:t>Д</w:t>
      </w:r>
      <w:r w:rsidR="007C2DB5" w:rsidRPr="00FC79B3">
        <w:rPr>
          <w:rFonts w:eastAsia="Calibri"/>
          <w:bCs/>
          <w:sz w:val="21"/>
          <w:szCs w:val="21"/>
        </w:rPr>
        <w:t>оговора</w:t>
      </w:r>
      <w:r w:rsidR="00927C29" w:rsidRPr="00FC79B3">
        <w:rPr>
          <w:rFonts w:eastAsia="Calibri"/>
          <w:bCs/>
          <w:sz w:val="21"/>
          <w:szCs w:val="21"/>
        </w:rPr>
        <w:t xml:space="preserve">. </w:t>
      </w:r>
    </w:p>
    <w:p w:rsidR="008719BC" w:rsidRPr="00FC79B3" w:rsidRDefault="007C2DB5" w:rsidP="00A473CA">
      <w:pPr>
        <w:pStyle w:val="a7"/>
        <w:keepNext/>
        <w:keepLines/>
        <w:widowControl w:val="0"/>
        <w:numPr>
          <w:ilvl w:val="0"/>
          <w:numId w:val="10"/>
        </w:numPr>
        <w:tabs>
          <w:tab w:val="left" w:pos="567"/>
          <w:tab w:val="left" w:pos="851"/>
        </w:tabs>
        <w:spacing w:before="120"/>
        <w:ind w:left="567" w:right="118" w:firstLine="0"/>
        <w:jc w:val="center"/>
        <w:rPr>
          <w:b/>
          <w:bCs/>
          <w:iCs/>
          <w:sz w:val="21"/>
          <w:szCs w:val="21"/>
        </w:rPr>
      </w:pPr>
      <w:r w:rsidRPr="00FC79B3">
        <w:rPr>
          <w:b/>
          <w:bCs/>
          <w:iCs/>
          <w:sz w:val="21"/>
          <w:szCs w:val="21"/>
        </w:rPr>
        <w:t>Заключительные положения</w:t>
      </w:r>
    </w:p>
    <w:p w:rsidR="001D0707" w:rsidRPr="00FC79B3" w:rsidRDefault="001D0707" w:rsidP="00DA4F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119"/>
        <w:jc w:val="both"/>
        <w:rPr>
          <w:sz w:val="21"/>
          <w:szCs w:val="21"/>
        </w:rPr>
      </w:pPr>
      <w:r w:rsidRPr="00FC79B3">
        <w:rPr>
          <w:sz w:val="21"/>
          <w:szCs w:val="21"/>
        </w:rPr>
        <w:t xml:space="preserve">8.1.Исполнитель вправе снизить стоимость платной образовательной услуги по </w:t>
      </w:r>
      <w:r w:rsidR="00192B37">
        <w:rPr>
          <w:sz w:val="21"/>
          <w:szCs w:val="21"/>
        </w:rPr>
        <w:t xml:space="preserve">настоящему </w:t>
      </w:r>
      <w:r w:rsidRPr="00FC79B3">
        <w:rPr>
          <w:sz w:val="21"/>
          <w:szCs w:val="21"/>
        </w:rPr>
        <w:t xml:space="preserve">Договору Обучающемуся, достигшему успехов в </w:t>
      </w:r>
      <w:r w:rsidR="00A74C66" w:rsidRPr="00FC79B3">
        <w:rPr>
          <w:sz w:val="21"/>
          <w:szCs w:val="21"/>
        </w:rPr>
        <w:t>учебе и</w:t>
      </w:r>
      <w:r w:rsidRPr="00FC79B3">
        <w:rPr>
          <w:sz w:val="21"/>
          <w:szCs w:val="21"/>
        </w:rPr>
        <w:t xml:space="preserve">  (или)</w:t>
      </w:r>
      <w:r w:rsidR="00522FC8" w:rsidRPr="00FC79B3">
        <w:rPr>
          <w:sz w:val="21"/>
          <w:szCs w:val="21"/>
        </w:rPr>
        <w:t xml:space="preserve"> </w:t>
      </w:r>
      <w:r w:rsidRPr="00FC79B3">
        <w:rPr>
          <w:sz w:val="21"/>
          <w:szCs w:val="21"/>
        </w:rPr>
        <w:t>научной  деятельности,  а  также  нуждающемуся  в  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D0707" w:rsidRPr="00FC79B3" w:rsidRDefault="007C2DB5" w:rsidP="00DA4F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119"/>
        <w:jc w:val="both"/>
        <w:rPr>
          <w:sz w:val="21"/>
          <w:szCs w:val="21"/>
        </w:rPr>
      </w:pPr>
      <w:r w:rsidRPr="00FC79B3">
        <w:rPr>
          <w:sz w:val="21"/>
          <w:szCs w:val="21"/>
        </w:rPr>
        <w:t xml:space="preserve">8.2.Сведения, </w:t>
      </w:r>
      <w:r w:rsidR="00A74C66" w:rsidRPr="00FC79B3">
        <w:rPr>
          <w:sz w:val="21"/>
          <w:szCs w:val="21"/>
        </w:rPr>
        <w:t>указанные в настоящем</w:t>
      </w:r>
      <w:r w:rsidR="007C0765">
        <w:rPr>
          <w:sz w:val="21"/>
          <w:szCs w:val="21"/>
        </w:rPr>
        <w:t xml:space="preserve"> </w:t>
      </w:r>
      <w:r w:rsidR="00A74C66" w:rsidRPr="00FC79B3">
        <w:rPr>
          <w:sz w:val="21"/>
          <w:szCs w:val="21"/>
        </w:rPr>
        <w:t>Договоре, соответствуют информации, размещенной на официальном сайте Исполнителя</w:t>
      </w:r>
      <w:r w:rsidR="00057AB1">
        <w:rPr>
          <w:sz w:val="21"/>
          <w:szCs w:val="21"/>
        </w:rPr>
        <w:t xml:space="preserve"> </w:t>
      </w:r>
      <w:hyperlink r:id="rId9" w:history="1">
        <w:r w:rsidR="00057AB1" w:rsidRPr="001B1112">
          <w:rPr>
            <w:rStyle w:val="ae"/>
            <w:sz w:val="21"/>
            <w:szCs w:val="21"/>
          </w:rPr>
          <w:t>http://ahpkv.ru/</w:t>
        </w:r>
      </w:hyperlink>
      <w:r w:rsidR="00057AB1">
        <w:rPr>
          <w:sz w:val="21"/>
          <w:szCs w:val="21"/>
        </w:rPr>
        <w:t xml:space="preserve"> </w:t>
      </w:r>
      <w:r w:rsidR="001D0707" w:rsidRPr="00FC79B3">
        <w:rPr>
          <w:sz w:val="21"/>
          <w:szCs w:val="21"/>
        </w:rPr>
        <w:t>в сети "Интернет" на дату заключения настоящего Договора.</w:t>
      </w:r>
    </w:p>
    <w:p w:rsidR="001D5EC4" w:rsidRPr="00FC79B3" w:rsidRDefault="001D5EC4" w:rsidP="00DA4F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119"/>
        <w:jc w:val="both"/>
        <w:rPr>
          <w:sz w:val="21"/>
          <w:szCs w:val="21"/>
        </w:rPr>
      </w:pPr>
      <w:r w:rsidRPr="00FC79B3">
        <w:rPr>
          <w:sz w:val="21"/>
          <w:szCs w:val="21"/>
        </w:rPr>
        <w:t>8.3.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CC23CE" w:rsidRPr="00FC79B3" w:rsidRDefault="001D0707" w:rsidP="00DA4F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119"/>
        <w:jc w:val="both"/>
        <w:rPr>
          <w:sz w:val="21"/>
          <w:szCs w:val="21"/>
        </w:rPr>
      </w:pPr>
      <w:r w:rsidRPr="00FC79B3">
        <w:rPr>
          <w:sz w:val="21"/>
          <w:szCs w:val="21"/>
        </w:rPr>
        <w:t>8.3.</w:t>
      </w:r>
      <w:r w:rsidR="00982B92" w:rsidRPr="00FC79B3">
        <w:rPr>
          <w:sz w:val="21"/>
          <w:szCs w:val="21"/>
        </w:rPr>
        <w:t>Стороны договорились принимать все меры по разрешению разногласий путем переговоров.</w:t>
      </w:r>
      <w:r w:rsidR="001D5EC4" w:rsidRPr="00FC79B3">
        <w:rPr>
          <w:sz w:val="21"/>
          <w:szCs w:val="21"/>
        </w:rPr>
        <w:t xml:space="preserve"> </w:t>
      </w:r>
      <w:r w:rsidR="00EF0F3E" w:rsidRPr="00FC79B3">
        <w:rPr>
          <w:sz w:val="21"/>
          <w:szCs w:val="21"/>
        </w:rPr>
        <w:t xml:space="preserve">В случае </w:t>
      </w:r>
      <w:r w:rsidR="00982B92" w:rsidRPr="00FC79B3">
        <w:rPr>
          <w:sz w:val="21"/>
          <w:szCs w:val="21"/>
        </w:rPr>
        <w:t xml:space="preserve">если Стороны не достигли взаимного согласия путем переговоров, </w:t>
      </w:r>
      <w:r w:rsidR="00EF0F3E" w:rsidRPr="00FC79B3">
        <w:rPr>
          <w:sz w:val="21"/>
          <w:szCs w:val="21"/>
        </w:rPr>
        <w:t>спор</w:t>
      </w:r>
      <w:r w:rsidR="00982B92" w:rsidRPr="00FC79B3">
        <w:rPr>
          <w:sz w:val="21"/>
          <w:szCs w:val="21"/>
        </w:rPr>
        <w:t>ы разрешаются в соответствии с действующим законодательством Российской Федерации.</w:t>
      </w:r>
    </w:p>
    <w:p w:rsidR="00CC23CE" w:rsidRPr="00FC79B3" w:rsidRDefault="00D057A2" w:rsidP="00DA4F9B">
      <w:pPr>
        <w:keepNext/>
        <w:keepLines/>
        <w:widowControl w:val="0"/>
        <w:spacing w:line="360" w:lineRule="auto"/>
        <w:ind w:left="567" w:right="119"/>
        <w:jc w:val="both"/>
        <w:rPr>
          <w:sz w:val="21"/>
          <w:szCs w:val="21"/>
        </w:rPr>
      </w:pPr>
      <w:r w:rsidRPr="00FC79B3">
        <w:rPr>
          <w:sz w:val="21"/>
          <w:szCs w:val="21"/>
        </w:rPr>
        <w:t>8.</w:t>
      </w:r>
      <w:r w:rsidR="008D4728">
        <w:rPr>
          <w:sz w:val="21"/>
          <w:szCs w:val="21"/>
        </w:rPr>
        <w:t>4</w:t>
      </w:r>
      <w:r w:rsidRPr="00FC79B3">
        <w:rPr>
          <w:sz w:val="21"/>
          <w:szCs w:val="21"/>
        </w:rPr>
        <w:t xml:space="preserve">. </w:t>
      </w:r>
      <w:r w:rsidR="00CC23CE" w:rsidRPr="00FC79B3">
        <w:rPr>
          <w:sz w:val="21"/>
          <w:szCs w:val="21"/>
        </w:rPr>
        <w:t>В случаях, не предусмотренных настоящим Договором, Стороны руководствуются действующим законодательством</w:t>
      </w:r>
      <w:r w:rsidR="00B876FB" w:rsidRPr="00FC79B3">
        <w:rPr>
          <w:sz w:val="21"/>
          <w:szCs w:val="21"/>
        </w:rPr>
        <w:t xml:space="preserve"> РФ, нормативными правовыми актами </w:t>
      </w:r>
      <w:r w:rsidR="00982B92" w:rsidRPr="00FC79B3">
        <w:rPr>
          <w:sz w:val="21"/>
          <w:szCs w:val="21"/>
        </w:rPr>
        <w:t>Мин</w:t>
      </w:r>
      <w:r w:rsidR="0015517E">
        <w:rPr>
          <w:sz w:val="21"/>
          <w:szCs w:val="21"/>
        </w:rPr>
        <w:t xml:space="preserve">истерства </w:t>
      </w:r>
      <w:r w:rsidR="00982B92" w:rsidRPr="00FC79B3">
        <w:rPr>
          <w:sz w:val="21"/>
          <w:szCs w:val="21"/>
        </w:rPr>
        <w:t>обр</w:t>
      </w:r>
      <w:r w:rsidR="0015517E">
        <w:rPr>
          <w:sz w:val="21"/>
          <w:szCs w:val="21"/>
        </w:rPr>
        <w:t xml:space="preserve">азования и </w:t>
      </w:r>
      <w:r w:rsidR="00982B92" w:rsidRPr="00FC79B3">
        <w:rPr>
          <w:sz w:val="21"/>
          <w:szCs w:val="21"/>
        </w:rPr>
        <w:t>науки</w:t>
      </w:r>
      <w:r w:rsidR="00B876FB" w:rsidRPr="00FC79B3">
        <w:rPr>
          <w:sz w:val="21"/>
          <w:szCs w:val="21"/>
        </w:rPr>
        <w:t xml:space="preserve"> Р</w:t>
      </w:r>
      <w:r w:rsidR="00B2416C" w:rsidRPr="00FC79B3">
        <w:rPr>
          <w:sz w:val="21"/>
          <w:szCs w:val="21"/>
        </w:rPr>
        <w:t>осси</w:t>
      </w:r>
      <w:r w:rsidR="0015517E">
        <w:rPr>
          <w:sz w:val="21"/>
          <w:szCs w:val="21"/>
        </w:rPr>
        <w:t>йской Федерации</w:t>
      </w:r>
      <w:r w:rsidR="00B876FB" w:rsidRPr="00FC79B3">
        <w:rPr>
          <w:sz w:val="21"/>
          <w:szCs w:val="21"/>
        </w:rPr>
        <w:t>, Уставом</w:t>
      </w:r>
      <w:r w:rsidR="000E088B">
        <w:rPr>
          <w:sz w:val="21"/>
          <w:szCs w:val="21"/>
        </w:rPr>
        <w:t xml:space="preserve"> Академии, Положением</w:t>
      </w:r>
      <w:r w:rsidR="00B876FB" w:rsidRPr="00FC79B3">
        <w:rPr>
          <w:sz w:val="21"/>
          <w:szCs w:val="21"/>
        </w:rPr>
        <w:t xml:space="preserve"> </w:t>
      </w:r>
      <w:r w:rsidR="000E088B">
        <w:rPr>
          <w:sz w:val="21"/>
          <w:szCs w:val="21"/>
        </w:rPr>
        <w:t>о филиале</w:t>
      </w:r>
      <w:r w:rsidR="00B876FB" w:rsidRPr="00FC79B3">
        <w:rPr>
          <w:sz w:val="21"/>
          <w:szCs w:val="21"/>
        </w:rPr>
        <w:t xml:space="preserve">, Положением </w:t>
      </w:r>
      <w:r w:rsidR="00F63E59" w:rsidRPr="00FC79B3">
        <w:rPr>
          <w:sz w:val="21"/>
          <w:szCs w:val="21"/>
        </w:rPr>
        <w:t>о порядке перевода, отчисления,</w:t>
      </w:r>
      <w:r w:rsidR="00B876FB" w:rsidRPr="00FC79B3">
        <w:rPr>
          <w:sz w:val="21"/>
          <w:szCs w:val="21"/>
        </w:rPr>
        <w:t xml:space="preserve"> восстановления</w:t>
      </w:r>
      <w:r w:rsidR="00F63E59" w:rsidRPr="00FC79B3">
        <w:rPr>
          <w:sz w:val="21"/>
          <w:szCs w:val="21"/>
        </w:rPr>
        <w:t xml:space="preserve"> и предоставления академического отпуска обучающимся</w:t>
      </w:r>
      <w:r w:rsidR="00B876FB" w:rsidRPr="00FC79B3">
        <w:rPr>
          <w:sz w:val="21"/>
          <w:szCs w:val="21"/>
        </w:rPr>
        <w:t>, Правилами внутреннего</w:t>
      </w:r>
      <w:r w:rsidR="00CA0C37" w:rsidRPr="00FC79B3">
        <w:rPr>
          <w:sz w:val="21"/>
          <w:szCs w:val="21"/>
        </w:rPr>
        <w:t xml:space="preserve"> </w:t>
      </w:r>
      <w:r w:rsidR="00B876FB" w:rsidRPr="00FC79B3">
        <w:rPr>
          <w:sz w:val="21"/>
          <w:szCs w:val="21"/>
        </w:rPr>
        <w:t xml:space="preserve">распорядка и иными локальными актами </w:t>
      </w:r>
      <w:r w:rsidR="00057AB1">
        <w:rPr>
          <w:sz w:val="21"/>
          <w:szCs w:val="21"/>
        </w:rPr>
        <w:t>Исполнителя</w:t>
      </w:r>
      <w:r w:rsidR="00B876FB" w:rsidRPr="00FC79B3">
        <w:rPr>
          <w:sz w:val="21"/>
          <w:szCs w:val="21"/>
        </w:rPr>
        <w:t xml:space="preserve">. </w:t>
      </w:r>
    </w:p>
    <w:p w:rsidR="00B876FB" w:rsidRPr="00FC79B3" w:rsidRDefault="00D057A2" w:rsidP="00DA4F9B">
      <w:pPr>
        <w:keepNext/>
        <w:keepLines/>
        <w:widowControl w:val="0"/>
        <w:spacing w:line="360" w:lineRule="auto"/>
        <w:ind w:left="567" w:right="119"/>
        <w:jc w:val="both"/>
        <w:rPr>
          <w:color w:val="000000"/>
          <w:sz w:val="21"/>
          <w:szCs w:val="21"/>
        </w:rPr>
      </w:pPr>
      <w:r w:rsidRPr="00FC79B3">
        <w:rPr>
          <w:sz w:val="21"/>
          <w:szCs w:val="21"/>
        </w:rPr>
        <w:t>8.</w:t>
      </w:r>
      <w:r w:rsidR="008D4728">
        <w:rPr>
          <w:sz w:val="21"/>
          <w:szCs w:val="21"/>
        </w:rPr>
        <w:t>5</w:t>
      </w:r>
      <w:r w:rsidRPr="00FC79B3">
        <w:rPr>
          <w:sz w:val="21"/>
          <w:szCs w:val="21"/>
        </w:rPr>
        <w:t xml:space="preserve">. </w:t>
      </w:r>
      <w:r w:rsidR="00B876FB" w:rsidRPr="00FC79B3">
        <w:rPr>
          <w:sz w:val="21"/>
          <w:szCs w:val="21"/>
        </w:rPr>
        <w:t>Все приложения, дополнения и изменения к настоящему</w:t>
      </w:r>
      <w:r w:rsidR="00B876FB" w:rsidRPr="00FC79B3">
        <w:rPr>
          <w:color w:val="000000"/>
          <w:sz w:val="21"/>
          <w:szCs w:val="21"/>
        </w:rPr>
        <w:t xml:space="preserve"> </w:t>
      </w:r>
      <w:r w:rsidR="00192B37">
        <w:rPr>
          <w:color w:val="000000"/>
          <w:sz w:val="21"/>
          <w:szCs w:val="21"/>
        </w:rPr>
        <w:t>Д</w:t>
      </w:r>
      <w:r w:rsidR="00B876FB" w:rsidRPr="00FC79B3">
        <w:rPr>
          <w:color w:val="000000"/>
          <w:sz w:val="21"/>
          <w:szCs w:val="21"/>
        </w:rPr>
        <w:t>оговору будут являться его неотъемлемой частью</w:t>
      </w:r>
      <w:r w:rsidR="007F5D3B" w:rsidRPr="00FC79B3">
        <w:rPr>
          <w:color w:val="000000"/>
          <w:sz w:val="21"/>
          <w:szCs w:val="21"/>
        </w:rPr>
        <w:t xml:space="preserve"> и иметь юридическую силу, если они выполнены в письменной форме, подписаны уполномоченными представителями сторон и заверены печатью. </w:t>
      </w:r>
    </w:p>
    <w:p w:rsidR="00726DAC" w:rsidRPr="00FC79B3" w:rsidRDefault="00726DAC" w:rsidP="00DA4F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119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lastRenderedPageBreak/>
        <w:t>8.</w:t>
      </w:r>
      <w:r w:rsidR="008D4728">
        <w:rPr>
          <w:color w:val="000000"/>
          <w:sz w:val="21"/>
          <w:szCs w:val="21"/>
        </w:rPr>
        <w:t>6</w:t>
      </w:r>
      <w:r w:rsidRPr="00FC79B3">
        <w:rPr>
          <w:color w:val="000000"/>
          <w:sz w:val="21"/>
          <w:szCs w:val="21"/>
        </w:rPr>
        <w:t>. Настоящий договор составлен в</w:t>
      </w:r>
      <w:r w:rsidR="00B9068A">
        <w:rPr>
          <w:color w:val="000000"/>
          <w:sz w:val="21"/>
          <w:szCs w:val="21"/>
        </w:rPr>
        <w:t xml:space="preserve"> </w:t>
      </w:r>
      <w:r w:rsidR="0015517E">
        <w:rPr>
          <w:color w:val="000000"/>
          <w:sz w:val="21"/>
          <w:szCs w:val="21"/>
        </w:rPr>
        <w:t xml:space="preserve">двух </w:t>
      </w:r>
      <w:r w:rsidRPr="00FC79B3">
        <w:rPr>
          <w:color w:val="000000"/>
          <w:sz w:val="21"/>
          <w:szCs w:val="21"/>
        </w:rPr>
        <w:t>экземплярах,</w:t>
      </w:r>
      <w:r w:rsidR="00F81F31" w:rsidRPr="00FC79B3">
        <w:rPr>
          <w:color w:val="000000"/>
          <w:sz w:val="21"/>
          <w:szCs w:val="21"/>
        </w:rPr>
        <w:t xml:space="preserve"> по одному для каждой из сторон,</w:t>
      </w:r>
      <w:r w:rsidRPr="00FC79B3">
        <w:rPr>
          <w:color w:val="000000"/>
          <w:sz w:val="21"/>
          <w:szCs w:val="21"/>
        </w:rPr>
        <w:t xml:space="preserve"> имеющих одинаковую юридическую силу.</w:t>
      </w:r>
      <w:r w:rsidR="00F81F31" w:rsidRPr="00FC79B3">
        <w:rPr>
          <w:sz w:val="21"/>
          <w:szCs w:val="21"/>
        </w:rPr>
        <w:t xml:space="preserve"> Изменения и дополнения настоящего Договора могут производиться </w:t>
      </w:r>
      <w:r w:rsidR="00C32715" w:rsidRPr="00FC79B3">
        <w:rPr>
          <w:sz w:val="21"/>
          <w:szCs w:val="21"/>
        </w:rPr>
        <w:t>только в</w:t>
      </w:r>
      <w:r w:rsidR="00F81F31" w:rsidRPr="00FC79B3">
        <w:rPr>
          <w:sz w:val="21"/>
          <w:szCs w:val="21"/>
        </w:rPr>
        <w:t xml:space="preserve"> письменной форме и подписываться уполномоченными представителями Сторон. </w:t>
      </w:r>
      <w:r w:rsidR="00B2416C" w:rsidRPr="00FC79B3">
        <w:rPr>
          <w:color w:val="000000"/>
          <w:sz w:val="21"/>
          <w:szCs w:val="21"/>
        </w:rPr>
        <w:t>О любых изменениях данных С</w:t>
      </w:r>
      <w:r w:rsidRPr="00FC79B3">
        <w:rPr>
          <w:color w:val="000000"/>
          <w:sz w:val="21"/>
          <w:szCs w:val="21"/>
        </w:rPr>
        <w:t xml:space="preserve">тороны (в том числе, изменениях фамилии, адреса, паспортных данных и банковских реквизитов) каждая из сторон обязана уведомить другую сторону. </w:t>
      </w:r>
    </w:p>
    <w:p w:rsidR="00156D31" w:rsidRPr="00FC79B3" w:rsidRDefault="00156D31" w:rsidP="00DA4F9B">
      <w:pPr>
        <w:keepNext/>
        <w:keepLines/>
        <w:widowControl w:val="0"/>
        <w:spacing w:line="360" w:lineRule="auto"/>
        <w:ind w:left="567" w:right="119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>8.</w:t>
      </w:r>
      <w:r w:rsidR="008D4728">
        <w:rPr>
          <w:color w:val="000000"/>
          <w:sz w:val="21"/>
          <w:szCs w:val="21"/>
        </w:rPr>
        <w:t>7</w:t>
      </w:r>
      <w:r w:rsidRPr="00FC79B3">
        <w:rPr>
          <w:color w:val="000000"/>
          <w:sz w:val="21"/>
          <w:szCs w:val="21"/>
        </w:rPr>
        <w:t xml:space="preserve">. Уведомления, письма, </w:t>
      </w:r>
      <w:r w:rsidR="00726DAC" w:rsidRPr="00FC79B3">
        <w:rPr>
          <w:color w:val="000000"/>
          <w:sz w:val="21"/>
          <w:szCs w:val="21"/>
        </w:rPr>
        <w:t>другие</w:t>
      </w:r>
      <w:r w:rsidRPr="00FC79B3">
        <w:rPr>
          <w:color w:val="000000"/>
          <w:sz w:val="21"/>
          <w:szCs w:val="21"/>
        </w:rPr>
        <w:t xml:space="preserve"> сообщения по настоящему договору (</w:t>
      </w:r>
      <w:r w:rsidR="00522FC8" w:rsidRPr="00FC79B3">
        <w:rPr>
          <w:color w:val="000000"/>
          <w:sz w:val="21"/>
          <w:szCs w:val="21"/>
        </w:rPr>
        <w:t>Д</w:t>
      </w:r>
      <w:r w:rsidRPr="00FC79B3">
        <w:rPr>
          <w:color w:val="000000"/>
          <w:sz w:val="21"/>
          <w:szCs w:val="21"/>
        </w:rPr>
        <w:t>алее</w:t>
      </w:r>
      <w:r w:rsidR="00522FC8" w:rsidRPr="00FC79B3">
        <w:rPr>
          <w:color w:val="000000"/>
          <w:sz w:val="21"/>
          <w:szCs w:val="21"/>
        </w:rPr>
        <w:t xml:space="preserve"> – </w:t>
      </w:r>
      <w:r w:rsidRPr="00FC79B3">
        <w:rPr>
          <w:color w:val="000000"/>
          <w:sz w:val="21"/>
          <w:szCs w:val="21"/>
        </w:rPr>
        <w:t>Информация) могут направляться Исполнителем Заказчику</w:t>
      </w:r>
      <w:r w:rsidR="00522FC8" w:rsidRPr="00FC79B3">
        <w:rPr>
          <w:color w:val="000000"/>
          <w:sz w:val="21"/>
          <w:szCs w:val="21"/>
        </w:rPr>
        <w:t xml:space="preserve"> </w:t>
      </w:r>
      <w:r w:rsidRPr="00FC79B3">
        <w:rPr>
          <w:color w:val="000000"/>
          <w:sz w:val="21"/>
          <w:szCs w:val="21"/>
        </w:rPr>
        <w:t>(Обучающемуся) любым из следующих способов, являющихся надлежащим извещением Обучающегося и Заказчика по Договору:</w:t>
      </w:r>
    </w:p>
    <w:p w:rsidR="00156D31" w:rsidRPr="00FC79B3" w:rsidRDefault="00156D31" w:rsidP="00DA4F9B">
      <w:pPr>
        <w:keepNext/>
        <w:keepLines/>
        <w:widowControl w:val="0"/>
        <w:spacing w:line="360" w:lineRule="auto"/>
        <w:ind w:left="567" w:right="119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 xml:space="preserve">-путем направления </w:t>
      </w:r>
      <w:r w:rsidR="00726DAC" w:rsidRPr="00FC79B3">
        <w:rPr>
          <w:color w:val="000000"/>
          <w:sz w:val="21"/>
          <w:szCs w:val="21"/>
        </w:rPr>
        <w:t>И</w:t>
      </w:r>
      <w:r w:rsidRPr="00FC79B3">
        <w:rPr>
          <w:color w:val="000000"/>
          <w:sz w:val="21"/>
          <w:szCs w:val="21"/>
        </w:rPr>
        <w:t>нформации через отделения почтовой связи заказным письмом по почтовому адресу Обучающегося</w:t>
      </w:r>
      <w:r w:rsidR="00522FC8" w:rsidRPr="00FC79B3">
        <w:rPr>
          <w:color w:val="000000"/>
          <w:sz w:val="21"/>
          <w:szCs w:val="21"/>
        </w:rPr>
        <w:t xml:space="preserve"> </w:t>
      </w:r>
      <w:r w:rsidRPr="00FC79B3">
        <w:rPr>
          <w:color w:val="000000"/>
          <w:sz w:val="21"/>
          <w:szCs w:val="21"/>
        </w:rPr>
        <w:t xml:space="preserve">(Заказчика), указанному в настоящем Договоре – считается полученной в дату, указанную в уведомлении о вручении </w:t>
      </w:r>
      <w:r w:rsidR="00726DAC" w:rsidRPr="00FC79B3">
        <w:rPr>
          <w:color w:val="000000"/>
          <w:sz w:val="21"/>
          <w:szCs w:val="21"/>
        </w:rPr>
        <w:t>Обучающемуся (Заказчику) данной И</w:t>
      </w:r>
      <w:r w:rsidRPr="00FC79B3">
        <w:rPr>
          <w:color w:val="000000"/>
          <w:sz w:val="21"/>
          <w:szCs w:val="21"/>
        </w:rPr>
        <w:t>нформации;</w:t>
      </w:r>
    </w:p>
    <w:p w:rsidR="00156D31" w:rsidRPr="00FC79B3" w:rsidRDefault="00156D31" w:rsidP="00DA4F9B">
      <w:pPr>
        <w:keepNext/>
        <w:keepLines/>
        <w:widowControl w:val="0"/>
        <w:spacing w:line="360" w:lineRule="auto"/>
        <w:ind w:left="567" w:right="119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 xml:space="preserve">- путем направления </w:t>
      </w:r>
      <w:r w:rsidR="00726DAC" w:rsidRPr="00FC79B3">
        <w:rPr>
          <w:color w:val="000000"/>
          <w:sz w:val="21"/>
          <w:szCs w:val="21"/>
        </w:rPr>
        <w:t xml:space="preserve">Информации </w:t>
      </w:r>
      <w:r w:rsidRPr="00FC79B3">
        <w:rPr>
          <w:color w:val="000000"/>
          <w:sz w:val="21"/>
          <w:szCs w:val="21"/>
        </w:rPr>
        <w:t>на электронную почту</w:t>
      </w:r>
      <w:r w:rsidR="001D5EC4" w:rsidRPr="00FC79B3">
        <w:rPr>
          <w:color w:val="000000"/>
          <w:sz w:val="21"/>
          <w:szCs w:val="21"/>
        </w:rPr>
        <w:t xml:space="preserve"> и (</w:t>
      </w:r>
      <w:r w:rsidR="00796C19" w:rsidRPr="00FC79B3">
        <w:rPr>
          <w:color w:val="000000"/>
          <w:sz w:val="21"/>
          <w:szCs w:val="21"/>
        </w:rPr>
        <w:t>или) через</w:t>
      </w:r>
      <w:r w:rsidR="00C32715" w:rsidRPr="00FC79B3">
        <w:rPr>
          <w:color w:val="000000"/>
          <w:sz w:val="21"/>
          <w:szCs w:val="21"/>
        </w:rPr>
        <w:t xml:space="preserve"> </w:t>
      </w:r>
      <w:r w:rsidR="00C32715" w:rsidRPr="00FC79B3">
        <w:rPr>
          <w:color w:val="000000"/>
          <w:sz w:val="21"/>
          <w:szCs w:val="21"/>
          <w:lang w:val="en-US"/>
        </w:rPr>
        <w:t>sms</w:t>
      </w:r>
      <w:r w:rsidR="00C32715" w:rsidRPr="00FC79B3">
        <w:rPr>
          <w:color w:val="000000"/>
          <w:sz w:val="21"/>
          <w:szCs w:val="21"/>
        </w:rPr>
        <w:t xml:space="preserve">-сообщение на номер телефона </w:t>
      </w:r>
      <w:r w:rsidR="00726DAC" w:rsidRPr="00FC79B3">
        <w:rPr>
          <w:color w:val="000000"/>
          <w:sz w:val="21"/>
          <w:szCs w:val="21"/>
        </w:rPr>
        <w:t>Обучающегося (Заказчика)</w:t>
      </w:r>
      <w:r w:rsidRPr="00FC79B3">
        <w:rPr>
          <w:color w:val="000000"/>
          <w:sz w:val="21"/>
          <w:szCs w:val="21"/>
        </w:rPr>
        <w:t xml:space="preserve">, указанную в договоре - считается полученной в дату, </w:t>
      </w:r>
      <w:r w:rsidR="00726DAC" w:rsidRPr="00FC79B3">
        <w:rPr>
          <w:color w:val="000000"/>
          <w:sz w:val="21"/>
          <w:szCs w:val="21"/>
        </w:rPr>
        <w:t xml:space="preserve">направления Исполнителем </w:t>
      </w:r>
      <w:r w:rsidR="00B2416C" w:rsidRPr="00FC79B3">
        <w:rPr>
          <w:color w:val="000000"/>
          <w:sz w:val="21"/>
          <w:szCs w:val="21"/>
        </w:rPr>
        <w:t>данной Информации</w:t>
      </w:r>
      <w:r w:rsidRPr="00FC79B3">
        <w:rPr>
          <w:color w:val="000000"/>
          <w:sz w:val="21"/>
          <w:szCs w:val="21"/>
        </w:rPr>
        <w:t>;</w:t>
      </w:r>
    </w:p>
    <w:p w:rsidR="00726DAC" w:rsidRPr="00FC79B3" w:rsidRDefault="00726DAC" w:rsidP="00DA4F9B">
      <w:pPr>
        <w:keepNext/>
        <w:keepLines/>
        <w:widowControl w:val="0"/>
        <w:spacing w:line="360" w:lineRule="auto"/>
        <w:ind w:left="567" w:right="119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>- путем вручения Исполнителем бумажного экземпляра Информации Обучающемуся</w:t>
      </w:r>
      <w:r w:rsidR="00C32715" w:rsidRPr="00FC79B3">
        <w:rPr>
          <w:color w:val="000000"/>
          <w:sz w:val="21"/>
          <w:szCs w:val="21"/>
        </w:rPr>
        <w:t xml:space="preserve"> (</w:t>
      </w:r>
      <w:r w:rsidRPr="00FC79B3">
        <w:rPr>
          <w:color w:val="000000"/>
          <w:sz w:val="21"/>
          <w:szCs w:val="21"/>
        </w:rPr>
        <w:t>Заказчику</w:t>
      </w:r>
      <w:r w:rsidR="00C32715" w:rsidRPr="00FC79B3">
        <w:rPr>
          <w:color w:val="000000"/>
          <w:sz w:val="21"/>
          <w:szCs w:val="21"/>
        </w:rPr>
        <w:t>)</w:t>
      </w:r>
      <w:r w:rsidRPr="00FC79B3">
        <w:rPr>
          <w:color w:val="000000"/>
          <w:sz w:val="21"/>
          <w:szCs w:val="21"/>
        </w:rPr>
        <w:t xml:space="preserve"> при его обращении </w:t>
      </w:r>
      <w:r w:rsidR="00B532C3">
        <w:rPr>
          <w:color w:val="000000"/>
          <w:sz w:val="21"/>
          <w:szCs w:val="21"/>
        </w:rPr>
        <w:t>к Исполнителю</w:t>
      </w:r>
      <w:r w:rsidR="00522FC8" w:rsidRPr="00FC79B3">
        <w:rPr>
          <w:color w:val="000000"/>
          <w:sz w:val="21"/>
          <w:szCs w:val="21"/>
        </w:rPr>
        <w:t xml:space="preserve"> </w:t>
      </w:r>
      <w:r w:rsidRPr="00FC79B3">
        <w:rPr>
          <w:color w:val="000000"/>
          <w:sz w:val="21"/>
          <w:szCs w:val="21"/>
        </w:rPr>
        <w:t>- считается полученной в дату вручения, указанную в бумажном экземпляре Информации.</w:t>
      </w:r>
    </w:p>
    <w:p w:rsidR="00D814FE" w:rsidRDefault="00C32715" w:rsidP="00DA4F9B">
      <w:pPr>
        <w:keepNext/>
        <w:keepLines/>
        <w:widowControl w:val="0"/>
        <w:spacing w:line="360" w:lineRule="auto"/>
        <w:ind w:left="567" w:right="119"/>
        <w:jc w:val="both"/>
        <w:rPr>
          <w:color w:val="000000"/>
          <w:sz w:val="21"/>
          <w:szCs w:val="21"/>
        </w:rPr>
      </w:pPr>
      <w:r w:rsidRPr="00FC79B3">
        <w:rPr>
          <w:color w:val="000000"/>
          <w:sz w:val="21"/>
          <w:szCs w:val="21"/>
        </w:rPr>
        <w:t xml:space="preserve"> </w:t>
      </w:r>
      <w:r w:rsidR="00D057A2" w:rsidRPr="00FC79B3">
        <w:rPr>
          <w:color w:val="000000"/>
          <w:sz w:val="21"/>
          <w:szCs w:val="21"/>
        </w:rPr>
        <w:t>8.</w:t>
      </w:r>
      <w:r w:rsidR="008D4728">
        <w:rPr>
          <w:color w:val="000000"/>
          <w:sz w:val="21"/>
          <w:szCs w:val="21"/>
        </w:rPr>
        <w:t>8</w:t>
      </w:r>
      <w:r w:rsidR="00D057A2" w:rsidRPr="00FC79B3">
        <w:rPr>
          <w:color w:val="000000"/>
          <w:sz w:val="21"/>
          <w:szCs w:val="21"/>
        </w:rPr>
        <w:t xml:space="preserve">. </w:t>
      </w:r>
      <w:r w:rsidR="00CA7AAC" w:rsidRPr="00FC79B3">
        <w:rPr>
          <w:color w:val="000000"/>
          <w:sz w:val="21"/>
          <w:szCs w:val="21"/>
        </w:rPr>
        <w:t>Исполнитель уведомляет об изменении данных</w:t>
      </w:r>
      <w:r w:rsidR="00DE1C85" w:rsidRPr="00FC79B3">
        <w:rPr>
          <w:color w:val="000000"/>
          <w:sz w:val="21"/>
          <w:szCs w:val="21"/>
        </w:rPr>
        <w:t>, указанных</w:t>
      </w:r>
      <w:r w:rsidR="00032D60" w:rsidRPr="00FC79B3">
        <w:rPr>
          <w:color w:val="000000"/>
          <w:sz w:val="21"/>
          <w:szCs w:val="21"/>
        </w:rPr>
        <w:t xml:space="preserve"> </w:t>
      </w:r>
      <w:r w:rsidR="00032D60" w:rsidRPr="00FC79B3">
        <w:rPr>
          <w:sz w:val="21"/>
          <w:szCs w:val="21"/>
        </w:rPr>
        <w:t>в п.</w:t>
      </w:r>
      <w:r w:rsidR="00D057A2" w:rsidRPr="00FC79B3">
        <w:rPr>
          <w:sz w:val="21"/>
          <w:szCs w:val="21"/>
        </w:rPr>
        <w:t>9</w:t>
      </w:r>
      <w:r w:rsidR="00DE1C85" w:rsidRPr="00FC79B3">
        <w:rPr>
          <w:sz w:val="21"/>
          <w:szCs w:val="21"/>
        </w:rPr>
        <w:t xml:space="preserve"> настоящего Договора</w:t>
      </w:r>
      <w:r w:rsidR="00CA7AAC" w:rsidRPr="00FC79B3">
        <w:rPr>
          <w:color w:val="FF0000"/>
          <w:sz w:val="21"/>
          <w:szCs w:val="21"/>
        </w:rPr>
        <w:t xml:space="preserve"> </w:t>
      </w:r>
      <w:r w:rsidR="00CA7AAC" w:rsidRPr="00FC79B3">
        <w:rPr>
          <w:color w:val="000000"/>
          <w:sz w:val="21"/>
          <w:szCs w:val="21"/>
        </w:rPr>
        <w:t>путем размещения информации на официальном сайте и информационном стенде</w:t>
      </w:r>
      <w:r w:rsidR="001D5EC4" w:rsidRPr="00FC79B3">
        <w:rPr>
          <w:color w:val="000000"/>
          <w:sz w:val="21"/>
          <w:szCs w:val="21"/>
        </w:rPr>
        <w:t xml:space="preserve"> </w:t>
      </w:r>
      <w:r w:rsidR="006003D3">
        <w:rPr>
          <w:color w:val="000000"/>
          <w:sz w:val="21"/>
          <w:szCs w:val="21"/>
        </w:rPr>
        <w:t>Исполнителя</w:t>
      </w:r>
      <w:r w:rsidR="00CA7AAC" w:rsidRPr="00FC79B3">
        <w:rPr>
          <w:color w:val="000000"/>
          <w:sz w:val="21"/>
          <w:szCs w:val="21"/>
        </w:rPr>
        <w:t>.</w:t>
      </w:r>
    </w:p>
    <w:p w:rsidR="006003D3" w:rsidRPr="00FC79B3" w:rsidRDefault="006003D3" w:rsidP="00A473CA">
      <w:pPr>
        <w:keepNext/>
        <w:keepLines/>
        <w:widowControl w:val="0"/>
        <w:ind w:left="567" w:right="118"/>
        <w:jc w:val="both"/>
        <w:rPr>
          <w:color w:val="000000"/>
          <w:sz w:val="21"/>
          <w:szCs w:val="21"/>
        </w:rPr>
      </w:pPr>
    </w:p>
    <w:p w:rsidR="007F5D3B" w:rsidRPr="00B9068A" w:rsidRDefault="00F81F31" w:rsidP="00A473CA">
      <w:pPr>
        <w:pStyle w:val="a7"/>
        <w:keepNext/>
        <w:keepLines/>
        <w:widowControl w:val="0"/>
        <w:numPr>
          <w:ilvl w:val="0"/>
          <w:numId w:val="10"/>
        </w:numPr>
        <w:tabs>
          <w:tab w:val="left" w:pos="567"/>
          <w:tab w:val="left" w:pos="851"/>
        </w:tabs>
        <w:spacing w:before="120"/>
        <w:ind w:right="118"/>
        <w:jc w:val="center"/>
        <w:rPr>
          <w:sz w:val="21"/>
          <w:szCs w:val="21"/>
        </w:rPr>
      </w:pPr>
      <w:r w:rsidRPr="00B9068A">
        <w:rPr>
          <w:b/>
          <w:sz w:val="21"/>
          <w:szCs w:val="21"/>
        </w:rPr>
        <w:t>А</w:t>
      </w:r>
      <w:r w:rsidR="00751EDC" w:rsidRPr="00B9068A">
        <w:rPr>
          <w:b/>
          <w:sz w:val="21"/>
          <w:szCs w:val="21"/>
        </w:rPr>
        <w:t>дреса и реквизиты сторон</w:t>
      </w:r>
      <w:r w:rsidR="00B812F2" w:rsidRPr="00B9068A">
        <w:rPr>
          <w:sz w:val="21"/>
          <w:szCs w:val="21"/>
        </w:rPr>
        <w:t>:</w:t>
      </w:r>
    </w:p>
    <w:tbl>
      <w:tblPr>
        <w:tblW w:w="10206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3289"/>
        <w:gridCol w:w="3402"/>
      </w:tblGrid>
      <w:tr w:rsidR="00CE2460" w:rsidRPr="00F81F31" w:rsidTr="004949DC">
        <w:trPr>
          <w:trHeight w:val="1489"/>
        </w:trPr>
        <w:tc>
          <w:tcPr>
            <w:tcW w:w="3515" w:type="dxa"/>
          </w:tcPr>
          <w:p w:rsidR="00CE2460" w:rsidRPr="00CE2460" w:rsidRDefault="00CE2460" w:rsidP="00A473CA">
            <w:pPr>
              <w:keepNext/>
              <w:keepLines/>
              <w:widowControl w:val="0"/>
              <w:ind w:left="33" w:right="118"/>
              <w:rPr>
                <w:sz w:val="20"/>
                <w:szCs w:val="20"/>
              </w:rPr>
            </w:pPr>
            <w:r w:rsidRPr="00CE2460">
              <w:rPr>
                <w:sz w:val="20"/>
                <w:szCs w:val="20"/>
              </w:rPr>
              <w:t>Исполнитель:</w:t>
            </w:r>
          </w:p>
          <w:p w:rsidR="00CE2460" w:rsidRPr="00CE2460" w:rsidRDefault="003D2F41" w:rsidP="003D2F41">
            <w:pPr>
              <w:keepNext/>
              <w:keepLines/>
              <w:widowControl w:val="0"/>
              <w:ind w:left="33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Абрамцевский художественно-промышленный колледж имени В.М. Васнецова (филиал) ФГБОУ ВО «МГХПА им. С.Г.Строганова»</w:t>
            </w:r>
          </w:p>
        </w:tc>
        <w:tc>
          <w:tcPr>
            <w:tcW w:w="3289" w:type="dxa"/>
          </w:tcPr>
          <w:p w:rsidR="00CE2460" w:rsidRPr="00F81F31" w:rsidRDefault="00CE2460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  <w:r w:rsidRPr="00DB5FB2">
              <w:rPr>
                <w:sz w:val="20"/>
                <w:szCs w:val="20"/>
              </w:rPr>
              <w:t>Заказчик</w:t>
            </w:r>
            <w:r w:rsidRPr="00F81F31">
              <w:rPr>
                <w:sz w:val="18"/>
              </w:rPr>
              <w:t>:</w:t>
            </w:r>
          </w:p>
          <w:p w:rsidR="00CE2460" w:rsidRPr="00F81F31" w:rsidRDefault="00CE2460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  <w:r w:rsidRPr="00F81F31">
              <w:rPr>
                <w:sz w:val="18"/>
              </w:rPr>
              <w:t>_____________________________</w:t>
            </w:r>
            <w:r>
              <w:rPr>
                <w:sz w:val="18"/>
              </w:rPr>
              <w:t>__</w:t>
            </w:r>
          </w:p>
          <w:p w:rsidR="00CE2460" w:rsidRDefault="00CE2460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</w:p>
          <w:p w:rsidR="00CE2460" w:rsidRPr="00F81F31" w:rsidRDefault="00CE2460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  <w:r w:rsidRPr="00F81F31">
              <w:rPr>
                <w:sz w:val="18"/>
              </w:rPr>
              <w:t>_____________________________</w:t>
            </w:r>
            <w:r>
              <w:rPr>
                <w:sz w:val="18"/>
              </w:rPr>
              <w:t>__</w:t>
            </w:r>
          </w:p>
          <w:p w:rsidR="00CE2460" w:rsidRDefault="00CE2460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</w:p>
          <w:p w:rsidR="00CE2460" w:rsidRPr="00F81F31" w:rsidRDefault="00CE2460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  <w:r w:rsidRPr="00F81F31">
              <w:rPr>
                <w:sz w:val="18"/>
              </w:rPr>
              <w:t>______________________________</w:t>
            </w:r>
            <w:r>
              <w:rPr>
                <w:sz w:val="18"/>
              </w:rPr>
              <w:t>_</w:t>
            </w:r>
          </w:p>
          <w:p w:rsidR="00CE2460" w:rsidRPr="00F81F31" w:rsidRDefault="00CE2460" w:rsidP="00A473CA">
            <w:pPr>
              <w:keepNext/>
              <w:keepLines/>
              <w:widowControl w:val="0"/>
              <w:ind w:left="204"/>
              <w:rPr>
                <w:sz w:val="12"/>
                <w:szCs w:val="14"/>
              </w:rPr>
            </w:pPr>
            <w:r w:rsidRPr="00F81F31">
              <w:rPr>
                <w:sz w:val="12"/>
                <w:szCs w:val="14"/>
              </w:rPr>
              <w:t>(Ф.И.О. законного представителя, полностью)</w:t>
            </w:r>
          </w:p>
        </w:tc>
        <w:tc>
          <w:tcPr>
            <w:tcW w:w="3402" w:type="dxa"/>
          </w:tcPr>
          <w:p w:rsidR="00CE2460" w:rsidRPr="00F81F31" w:rsidRDefault="00CE2460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  <w:r w:rsidRPr="00DB5FB2">
              <w:rPr>
                <w:sz w:val="20"/>
                <w:szCs w:val="20"/>
              </w:rPr>
              <w:t>Обучающийся</w:t>
            </w:r>
            <w:r w:rsidRPr="00F81F31">
              <w:rPr>
                <w:sz w:val="18"/>
              </w:rPr>
              <w:t>:</w:t>
            </w:r>
            <w:r w:rsidRPr="00064630">
              <w:rPr>
                <w:rStyle w:val="af8"/>
                <w:b/>
                <w:color w:val="FF0000"/>
                <w:sz w:val="18"/>
              </w:rPr>
              <w:footnoteReference w:id="1"/>
            </w:r>
          </w:p>
          <w:p w:rsidR="00CE2460" w:rsidRPr="00F81F31" w:rsidRDefault="00CE2460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  <w:r w:rsidRPr="00F81F31">
              <w:rPr>
                <w:sz w:val="18"/>
              </w:rPr>
              <w:t>_________________________</w:t>
            </w:r>
            <w:r>
              <w:rPr>
                <w:sz w:val="18"/>
              </w:rPr>
              <w:t>______</w:t>
            </w:r>
          </w:p>
          <w:p w:rsidR="00CE2460" w:rsidRDefault="00CE2460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</w:p>
          <w:p w:rsidR="00CE2460" w:rsidRPr="00F81F31" w:rsidRDefault="00CE2460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  <w:r w:rsidRPr="00F81F31">
              <w:rPr>
                <w:sz w:val="18"/>
              </w:rPr>
              <w:t>_____________________________</w:t>
            </w:r>
            <w:r>
              <w:rPr>
                <w:sz w:val="18"/>
              </w:rPr>
              <w:t>___</w:t>
            </w:r>
          </w:p>
          <w:p w:rsidR="00CE2460" w:rsidRDefault="00CE2460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</w:p>
          <w:p w:rsidR="00CE2460" w:rsidRPr="00F81F31" w:rsidRDefault="00CE2460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  <w:r w:rsidRPr="00F81F31">
              <w:rPr>
                <w:sz w:val="18"/>
              </w:rPr>
              <w:t>__________________________</w:t>
            </w:r>
            <w:r>
              <w:rPr>
                <w:sz w:val="18"/>
              </w:rPr>
              <w:t>______</w:t>
            </w:r>
          </w:p>
          <w:p w:rsidR="00CE2460" w:rsidRPr="00F81F31" w:rsidRDefault="00CE2460" w:rsidP="00A473CA">
            <w:pPr>
              <w:keepNext/>
              <w:keepLines/>
              <w:widowControl w:val="0"/>
              <w:ind w:left="175" w:right="118"/>
              <w:rPr>
                <w:sz w:val="12"/>
                <w:szCs w:val="14"/>
              </w:rPr>
            </w:pPr>
            <w:r w:rsidRPr="00F81F31">
              <w:rPr>
                <w:sz w:val="12"/>
                <w:szCs w:val="14"/>
              </w:rPr>
              <w:t>(Ф.И.О., полностью)</w:t>
            </w:r>
          </w:p>
        </w:tc>
      </w:tr>
      <w:tr w:rsidR="007B617B" w:rsidRPr="00F81F31" w:rsidTr="0018100B">
        <w:trPr>
          <w:trHeight w:val="1828"/>
        </w:trPr>
        <w:tc>
          <w:tcPr>
            <w:tcW w:w="3515" w:type="dxa"/>
          </w:tcPr>
          <w:p w:rsidR="003A1B87" w:rsidRDefault="003A1B87" w:rsidP="003A1B87">
            <w:pPr>
              <w:pStyle w:val="a3"/>
              <w:keepLines/>
              <w:widowControl w:val="0"/>
              <w:ind w:right="234"/>
              <w:rPr>
                <w:sz w:val="20"/>
              </w:rPr>
            </w:pPr>
            <w:r w:rsidRPr="00E160D7">
              <w:rPr>
                <w:sz w:val="20"/>
              </w:rPr>
              <w:t xml:space="preserve">141370, </w:t>
            </w:r>
            <w:r>
              <w:rPr>
                <w:sz w:val="20"/>
              </w:rPr>
              <w:t>Московская область, Сергиево-Посадский район, г.Хотьково, Художественный проезд, д.1</w:t>
            </w:r>
          </w:p>
          <w:p w:rsidR="003A1B87" w:rsidRDefault="003A1B87" w:rsidP="003A1B87">
            <w:pPr>
              <w:pStyle w:val="a3"/>
              <w:keepLines/>
              <w:widowControl w:val="0"/>
              <w:ind w:right="234"/>
              <w:rPr>
                <w:sz w:val="20"/>
              </w:rPr>
            </w:pPr>
            <w:r>
              <w:rPr>
                <w:sz w:val="20"/>
              </w:rPr>
              <w:t>ИНН 7712038737/КПП 504243001</w:t>
            </w:r>
          </w:p>
          <w:p w:rsidR="003A1B87" w:rsidRDefault="003A1B87" w:rsidP="003A1B87">
            <w:pPr>
              <w:pStyle w:val="a3"/>
              <w:keepLines/>
              <w:widowControl w:val="0"/>
              <w:ind w:right="234"/>
              <w:rPr>
                <w:sz w:val="20"/>
              </w:rPr>
            </w:pPr>
            <w:r>
              <w:rPr>
                <w:sz w:val="20"/>
              </w:rPr>
              <w:t>ОГРН 1027739486697</w:t>
            </w:r>
          </w:p>
          <w:p w:rsidR="003A1B87" w:rsidRDefault="003A1B87" w:rsidP="003A1B87">
            <w:pPr>
              <w:pStyle w:val="a3"/>
              <w:keepLines/>
              <w:widowControl w:val="0"/>
              <w:ind w:right="234"/>
              <w:rPr>
                <w:sz w:val="20"/>
              </w:rPr>
            </w:pPr>
            <w:r>
              <w:rPr>
                <w:sz w:val="20"/>
              </w:rPr>
              <w:t>ОКПО 02966505</w:t>
            </w:r>
          </w:p>
          <w:p w:rsidR="007F5D3B" w:rsidRPr="00F81F31" w:rsidRDefault="003A1B87" w:rsidP="003A1B87">
            <w:pPr>
              <w:keepNext/>
              <w:keepLines/>
              <w:widowControl w:val="0"/>
              <w:ind w:left="33" w:right="-137"/>
              <w:rPr>
                <w:sz w:val="18"/>
                <w:szCs w:val="20"/>
              </w:rPr>
            </w:pPr>
            <w:r>
              <w:rPr>
                <w:sz w:val="20"/>
              </w:rPr>
              <w:t>ОКТМО 46615106</w:t>
            </w:r>
          </w:p>
        </w:tc>
        <w:tc>
          <w:tcPr>
            <w:tcW w:w="3289" w:type="dxa"/>
          </w:tcPr>
          <w:p w:rsidR="00DB5FB2" w:rsidRDefault="00DB5FB2" w:rsidP="00A473CA">
            <w:pPr>
              <w:keepNext/>
              <w:keepLines/>
              <w:widowControl w:val="0"/>
              <w:ind w:left="204"/>
              <w:rPr>
                <w:sz w:val="14"/>
                <w:szCs w:val="16"/>
              </w:rPr>
            </w:pPr>
          </w:p>
          <w:p w:rsidR="007F5D3B" w:rsidRPr="00F81F31" w:rsidRDefault="00A37EC5" w:rsidP="00A473CA">
            <w:pPr>
              <w:keepNext/>
              <w:keepLines/>
              <w:widowControl w:val="0"/>
              <w:ind w:left="204"/>
              <w:rPr>
                <w:sz w:val="14"/>
                <w:szCs w:val="16"/>
              </w:rPr>
            </w:pPr>
            <w:r w:rsidRPr="00DB5FB2">
              <w:rPr>
                <w:sz w:val="18"/>
                <w:szCs w:val="18"/>
              </w:rPr>
              <w:t>Паспорт</w:t>
            </w:r>
            <w:r w:rsidRPr="00F81F31">
              <w:rPr>
                <w:sz w:val="14"/>
                <w:szCs w:val="16"/>
              </w:rPr>
              <w:t xml:space="preserve">: серия </w:t>
            </w:r>
            <w:r w:rsidR="007F5D3B" w:rsidRPr="00F81F31">
              <w:rPr>
                <w:sz w:val="14"/>
                <w:szCs w:val="16"/>
              </w:rPr>
              <w:t>________</w:t>
            </w:r>
            <w:r w:rsidR="00DB5FB2">
              <w:rPr>
                <w:sz w:val="14"/>
                <w:szCs w:val="16"/>
              </w:rPr>
              <w:t>____</w:t>
            </w:r>
            <w:r w:rsidR="007F5D3B" w:rsidRPr="00F81F31">
              <w:rPr>
                <w:sz w:val="14"/>
                <w:szCs w:val="16"/>
              </w:rPr>
              <w:t>_</w:t>
            </w:r>
            <w:r w:rsidR="00DB5FB2">
              <w:rPr>
                <w:sz w:val="14"/>
                <w:szCs w:val="16"/>
              </w:rPr>
              <w:t xml:space="preserve"> </w:t>
            </w:r>
            <w:r w:rsidR="007F5D3B" w:rsidRPr="00F81F31">
              <w:rPr>
                <w:sz w:val="14"/>
                <w:szCs w:val="16"/>
              </w:rPr>
              <w:t>№ ________</w:t>
            </w:r>
            <w:r w:rsidRPr="00F81F31">
              <w:rPr>
                <w:sz w:val="14"/>
                <w:szCs w:val="16"/>
              </w:rPr>
              <w:t>________</w:t>
            </w:r>
          </w:p>
          <w:p w:rsidR="007F5D3B" w:rsidRPr="00F81F31" w:rsidRDefault="007F5D3B" w:rsidP="00A473CA">
            <w:pPr>
              <w:keepNext/>
              <w:keepLines/>
              <w:widowControl w:val="0"/>
              <w:ind w:left="204"/>
              <w:rPr>
                <w:sz w:val="14"/>
                <w:szCs w:val="16"/>
              </w:rPr>
            </w:pPr>
          </w:p>
          <w:p w:rsidR="007F5D3B" w:rsidRPr="00F81F31" w:rsidRDefault="007F5D3B" w:rsidP="00A473CA">
            <w:pPr>
              <w:keepNext/>
              <w:keepLines/>
              <w:widowControl w:val="0"/>
              <w:ind w:left="204"/>
              <w:rPr>
                <w:sz w:val="14"/>
                <w:szCs w:val="16"/>
              </w:rPr>
            </w:pPr>
            <w:r w:rsidRPr="00DB5FB2">
              <w:rPr>
                <w:sz w:val="18"/>
                <w:szCs w:val="18"/>
              </w:rPr>
              <w:t>Выдан</w:t>
            </w:r>
            <w:r w:rsidRPr="00F81F31">
              <w:rPr>
                <w:sz w:val="14"/>
                <w:szCs w:val="16"/>
              </w:rPr>
              <w:t>:</w:t>
            </w:r>
            <w:r w:rsidR="00A37EC5" w:rsidRPr="00F81F31">
              <w:rPr>
                <w:sz w:val="14"/>
                <w:szCs w:val="16"/>
              </w:rPr>
              <w:t>« _______»</w:t>
            </w:r>
            <w:r w:rsidR="0018100B">
              <w:rPr>
                <w:sz w:val="14"/>
                <w:szCs w:val="16"/>
              </w:rPr>
              <w:t>_____________________</w:t>
            </w:r>
            <w:r w:rsidR="00A37EC5" w:rsidRPr="00F81F31">
              <w:rPr>
                <w:sz w:val="14"/>
                <w:szCs w:val="16"/>
              </w:rPr>
              <w:t xml:space="preserve"> г.</w:t>
            </w:r>
          </w:p>
          <w:p w:rsidR="007F5D3B" w:rsidRPr="00F81F31" w:rsidRDefault="00DB5FB2" w:rsidP="00A473CA">
            <w:pPr>
              <w:keepNext/>
              <w:keepLines/>
              <w:widowControl w:val="0"/>
              <w:ind w:left="204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дата и место выдачи</w:t>
            </w:r>
          </w:p>
          <w:p w:rsidR="00C32715" w:rsidRDefault="00C32715" w:rsidP="00A473CA">
            <w:pPr>
              <w:keepNext/>
              <w:keepLines/>
              <w:widowControl w:val="0"/>
              <w:ind w:left="204"/>
              <w:rPr>
                <w:sz w:val="14"/>
                <w:szCs w:val="16"/>
              </w:rPr>
            </w:pPr>
          </w:p>
          <w:p w:rsidR="007F5D3B" w:rsidRPr="00F81F31" w:rsidRDefault="007F5D3B" w:rsidP="00A473CA">
            <w:pPr>
              <w:keepNext/>
              <w:keepLines/>
              <w:widowControl w:val="0"/>
              <w:ind w:left="204"/>
              <w:rPr>
                <w:sz w:val="14"/>
                <w:szCs w:val="16"/>
              </w:rPr>
            </w:pPr>
            <w:r w:rsidRPr="00F81F31">
              <w:rPr>
                <w:sz w:val="14"/>
                <w:szCs w:val="16"/>
              </w:rPr>
              <w:t>_____________________________________</w:t>
            </w:r>
            <w:r w:rsidR="0018100B">
              <w:rPr>
                <w:sz w:val="14"/>
                <w:szCs w:val="16"/>
              </w:rPr>
              <w:t>___</w:t>
            </w:r>
          </w:p>
          <w:p w:rsidR="00C32715" w:rsidRDefault="00C32715" w:rsidP="00A473CA">
            <w:pPr>
              <w:keepNext/>
              <w:keepLines/>
              <w:widowControl w:val="0"/>
              <w:ind w:left="204"/>
              <w:rPr>
                <w:sz w:val="14"/>
                <w:szCs w:val="16"/>
              </w:rPr>
            </w:pPr>
          </w:p>
          <w:p w:rsidR="007F5D3B" w:rsidRPr="00F81F31" w:rsidRDefault="007F5D3B" w:rsidP="00A473CA">
            <w:pPr>
              <w:keepNext/>
              <w:keepLines/>
              <w:widowControl w:val="0"/>
              <w:ind w:left="204"/>
              <w:rPr>
                <w:sz w:val="14"/>
                <w:szCs w:val="16"/>
              </w:rPr>
            </w:pPr>
            <w:r w:rsidRPr="00F81F31">
              <w:rPr>
                <w:sz w:val="14"/>
                <w:szCs w:val="16"/>
              </w:rPr>
              <w:t>______________________________________</w:t>
            </w:r>
            <w:r w:rsidR="0018100B">
              <w:rPr>
                <w:sz w:val="14"/>
                <w:szCs w:val="16"/>
              </w:rPr>
              <w:t>__</w:t>
            </w:r>
          </w:p>
          <w:p w:rsidR="00C32715" w:rsidRPr="007106E2" w:rsidRDefault="00C32715" w:rsidP="00A473CA">
            <w:pPr>
              <w:keepNext/>
              <w:keepLines/>
              <w:widowControl w:val="0"/>
              <w:ind w:left="204"/>
              <w:rPr>
                <w:sz w:val="10"/>
                <w:szCs w:val="10"/>
              </w:rPr>
            </w:pPr>
          </w:p>
          <w:p w:rsidR="007F5D3B" w:rsidRPr="00F81F31" w:rsidRDefault="00A37EC5" w:rsidP="00A473CA">
            <w:pPr>
              <w:keepNext/>
              <w:keepLines/>
              <w:widowControl w:val="0"/>
              <w:ind w:left="204"/>
              <w:rPr>
                <w:sz w:val="14"/>
                <w:szCs w:val="16"/>
              </w:rPr>
            </w:pPr>
            <w:r w:rsidRPr="00F81F31">
              <w:rPr>
                <w:sz w:val="14"/>
                <w:szCs w:val="16"/>
              </w:rPr>
              <w:t>______________________________________</w:t>
            </w:r>
            <w:r w:rsidR="00F52C2C">
              <w:rPr>
                <w:sz w:val="14"/>
                <w:szCs w:val="16"/>
              </w:rPr>
              <w:t>__</w:t>
            </w:r>
          </w:p>
        </w:tc>
        <w:tc>
          <w:tcPr>
            <w:tcW w:w="3402" w:type="dxa"/>
          </w:tcPr>
          <w:p w:rsidR="00DB5FB2" w:rsidRDefault="00DB5FB2" w:rsidP="00A473CA">
            <w:pPr>
              <w:keepNext/>
              <w:keepLines/>
              <w:widowControl w:val="0"/>
              <w:ind w:left="175" w:right="118"/>
              <w:rPr>
                <w:sz w:val="14"/>
                <w:szCs w:val="16"/>
              </w:rPr>
            </w:pPr>
          </w:p>
          <w:p w:rsidR="007F5D3B" w:rsidRPr="00F81F31" w:rsidRDefault="007F5D3B" w:rsidP="00A473CA">
            <w:pPr>
              <w:keepNext/>
              <w:keepLines/>
              <w:widowControl w:val="0"/>
              <w:ind w:left="175" w:right="118"/>
              <w:rPr>
                <w:sz w:val="14"/>
                <w:szCs w:val="16"/>
              </w:rPr>
            </w:pPr>
            <w:r w:rsidRPr="00DB5FB2">
              <w:rPr>
                <w:sz w:val="18"/>
                <w:szCs w:val="18"/>
              </w:rPr>
              <w:t>Паспорт</w:t>
            </w:r>
            <w:r w:rsidRPr="00F81F31">
              <w:rPr>
                <w:sz w:val="14"/>
                <w:szCs w:val="16"/>
              </w:rPr>
              <w:t xml:space="preserve">: </w:t>
            </w:r>
            <w:r w:rsidR="00DB5FB2">
              <w:rPr>
                <w:sz w:val="14"/>
                <w:szCs w:val="16"/>
              </w:rPr>
              <w:t xml:space="preserve"> </w:t>
            </w:r>
            <w:r w:rsidRPr="00F81F31">
              <w:rPr>
                <w:sz w:val="14"/>
                <w:szCs w:val="16"/>
              </w:rPr>
              <w:t>серия _________</w:t>
            </w:r>
            <w:r w:rsidR="00DB5FB2">
              <w:rPr>
                <w:sz w:val="14"/>
                <w:szCs w:val="16"/>
              </w:rPr>
              <w:t xml:space="preserve">____  </w:t>
            </w:r>
            <w:r w:rsidRPr="00F81F31">
              <w:rPr>
                <w:sz w:val="14"/>
                <w:szCs w:val="16"/>
              </w:rPr>
              <w:t>№ ____________</w:t>
            </w:r>
            <w:r w:rsidR="00A37EC5" w:rsidRPr="00F81F31">
              <w:rPr>
                <w:sz w:val="14"/>
                <w:szCs w:val="16"/>
              </w:rPr>
              <w:t>__</w:t>
            </w:r>
          </w:p>
          <w:p w:rsidR="007F5D3B" w:rsidRPr="00F81F31" w:rsidRDefault="007F5D3B" w:rsidP="00A473CA">
            <w:pPr>
              <w:keepNext/>
              <w:keepLines/>
              <w:widowControl w:val="0"/>
              <w:ind w:left="175" w:right="118"/>
              <w:rPr>
                <w:sz w:val="14"/>
                <w:szCs w:val="16"/>
              </w:rPr>
            </w:pPr>
          </w:p>
          <w:p w:rsidR="007F5D3B" w:rsidRPr="00F81F31" w:rsidRDefault="00B812F2" w:rsidP="00A473CA">
            <w:pPr>
              <w:keepNext/>
              <w:keepLines/>
              <w:widowControl w:val="0"/>
              <w:ind w:left="175" w:right="118"/>
              <w:rPr>
                <w:sz w:val="14"/>
                <w:szCs w:val="16"/>
              </w:rPr>
            </w:pPr>
            <w:r w:rsidRPr="00DB5FB2">
              <w:rPr>
                <w:sz w:val="18"/>
                <w:szCs w:val="18"/>
              </w:rPr>
              <w:t>Выдан</w:t>
            </w:r>
            <w:r w:rsidRPr="00F81F31">
              <w:rPr>
                <w:sz w:val="14"/>
                <w:szCs w:val="16"/>
              </w:rPr>
              <w:t>:</w:t>
            </w:r>
            <w:r w:rsidR="00340DDF" w:rsidRPr="00F81F31">
              <w:rPr>
                <w:sz w:val="14"/>
                <w:szCs w:val="16"/>
              </w:rPr>
              <w:t>«______»________________  ____</w:t>
            </w:r>
            <w:r w:rsidR="00A37EC5" w:rsidRPr="00F81F31">
              <w:rPr>
                <w:sz w:val="14"/>
                <w:szCs w:val="16"/>
              </w:rPr>
              <w:t xml:space="preserve"> г.</w:t>
            </w:r>
          </w:p>
          <w:p w:rsidR="007F5D3B" w:rsidRPr="00F81F31" w:rsidRDefault="007F5D3B" w:rsidP="00A473CA">
            <w:pPr>
              <w:keepNext/>
              <w:keepLines/>
              <w:widowControl w:val="0"/>
              <w:ind w:left="175" w:right="118"/>
              <w:rPr>
                <w:sz w:val="12"/>
                <w:szCs w:val="14"/>
              </w:rPr>
            </w:pPr>
            <w:r w:rsidRPr="00F81F31">
              <w:rPr>
                <w:sz w:val="12"/>
                <w:szCs w:val="14"/>
              </w:rPr>
              <w:t>(дата и место выдачи)</w:t>
            </w:r>
          </w:p>
          <w:p w:rsidR="00C32715" w:rsidRDefault="00C32715" w:rsidP="00A473CA">
            <w:pPr>
              <w:keepNext/>
              <w:keepLines/>
              <w:widowControl w:val="0"/>
              <w:ind w:left="175" w:right="118"/>
              <w:rPr>
                <w:sz w:val="14"/>
                <w:szCs w:val="16"/>
              </w:rPr>
            </w:pPr>
          </w:p>
          <w:p w:rsidR="007F5D3B" w:rsidRPr="00F81F31" w:rsidRDefault="007F5D3B" w:rsidP="00A473CA">
            <w:pPr>
              <w:keepNext/>
              <w:keepLines/>
              <w:widowControl w:val="0"/>
              <w:ind w:left="175" w:right="118"/>
              <w:rPr>
                <w:sz w:val="14"/>
                <w:szCs w:val="16"/>
              </w:rPr>
            </w:pPr>
            <w:r w:rsidRPr="00F81F31">
              <w:rPr>
                <w:sz w:val="14"/>
                <w:szCs w:val="16"/>
              </w:rPr>
              <w:t>_____________________________________</w:t>
            </w:r>
            <w:r w:rsidR="0082342A">
              <w:rPr>
                <w:sz w:val="14"/>
                <w:szCs w:val="16"/>
              </w:rPr>
              <w:t>____</w:t>
            </w:r>
          </w:p>
          <w:p w:rsidR="00C32715" w:rsidRDefault="00C32715" w:rsidP="00A473CA">
            <w:pPr>
              <w:keepNext/>
              <w:keepLines/>
              <w:widowControl w:val="0"/>
              <w:ind w:left="175" w:right="118"/>
              <w:rPr>
                <w:sz w:val="14"/>
                <w:szCs w:val="16"/>
              </w:rPr>
            </w:pPr>
          </w:p>
          <w:p w:rsidR="007F5D3B" w:rsidRPr="00F81F31" w:rsidRDefault="007F5D3B" w:rsidP="00A473CA">
            <w:pPr>
              <w:keepNext/>
              <w:keepLines/>
              <w:widowControl w:val="0"/>
              <w:ind w:left="175" w:right="118"/>
              <w:rPr>
                <w:sz w:val="14"/>
                <w:szCs w:val="16"/>
              </w:rPr>
            </w:pPr>
            <w:r w:rsidRPr="00F81F31">
              <w:rPr>
                <w:sz w:val="14"/>
                <w:szCs w:val="16"/>
              </w:rPr>
              <w:t>____________________________________</w:t>
            </w:r>
            <w:r w:rsidR="0082342A">
              <w:rPr>
                <w:sz w:val="14"/>
                <w:szCs w:val="16"/>
              </w:rPr>
              <w:t>_____</w:t>
            </w:r>
          </w:p>
          <w:p w:rsidR="00C32715" w:rsidRPr="007106E2" w:rsidRDefault="00C32715" w:rsidP="00A473CA">
            <w:pPr>
              <w:keepNext/>
              <w:keepLines/>
              <w:widowControl w:val="0"/>
              <w:ind w:left="175" w:right="118"/>
              <w:rPr>
                <w:sz w:val="10"/>
                <w:szCs w:val="10"/>
              </w:rPr>
            </w:pPr>
          </w:p>
          <w:p w:rsidR="007F5D3B" w:rsidRPr="00F81F31" w:rsidRDefault="00A37EC5" w:rsidP="00A473CA">
            <w:pPr>
              <w:keepNext/>
              <w:keepLines/>
              <w:widowControl w:val="0"/>
              <w:ind w:left="175" w:right="118"/>
              <w:rPr>
                <w:sz w:val="14"/>
                <w:szCs w:val="16"/>
              </w:rPr>
            </w:pPr>
            <w:r w:rsidRPr="00F81F31">
              <w:rPr>
                <w:sz w:val="14"/>
                <w:szCs w:val="16"/>
              </w:rPr>
              <w:t>__________________________________</w:t>
            </w:r>
            <w:r w:rsidR="0082342A">
              <w:rPr>
                <w:sz w:val="14"/>
                <w:szCs w:val="16"/>
              </w:rPr>
              <w:t>_______</w:t>
            </w:r>
          </w:p>
        </w:tc>
      </w:tr>
      <w:tr w:rsidR="007B617B" w:rsidRPr="00F81F31" w:rsidTr="0018100B">
        <w:trPr>
          <w:trHeight w:val="2557"/>
        </w:trPr>
        <w:tc>
          <w:tcPr>
            <w:tcW w:w="3515" w:type="dxa"/>
          </w:tcPr>
          <w:p w:rsidR="003A1B87" w:rsidRPr="001A052E" w:rsidRDefault="003A1B87" w:rsidP="003A1B87">
            <w:pPr>
              <w:pStyle w:val="a3"/>
              <w:keepLines/>
              <w:widowControl w:val="0"/>
              <w:ind w:right="340"/>
              <w:rPr>
                <w:sz w:val="20"/>
              </w:rPr>
            </w:pPr>
            <w:r w:rsidRPr="001A052E">
              <w:rPr>
                <w:sz w:val="20"/>
              </w:rPr>
              <w:t>Платежные реквизиты:</w:t>
            </w:r>
          </w:p>
          <w:p w:rsidR="003A1B87" w:rsidRPr="001A052E" w:rsidRDefault="003A1B87" w:rsidP="003A1B87">
            <w:pPr>
              <w:pStyle w:val="a3"/>
              <w:keepLines/>
              <w:widowControl w:val="0"/>
              <w:ind w:right="340"/>
              <w:rPr>
                <w:sz w:val="20"/>
              </w:rPr>
            </w:pPr>
            <w:r w:rsidRPr="001A052E">
              <w:rPr>
                <w:sz w:val="20"/>
              </w:rPr>
              <w:t>Получатель:</w:t>
            </w:r>
          </w:p>
          <w:p w:rsidR="003A1B87" w:rsidRDefault="003A1B87" w:rsidP="003A1B87">
            <w:pPr>
              <w:pStyle w:val="a3"/>
              <w:keepLines/>
              <w:widowControl w:val="0"/>
              <w:ind w:right="340"/>
              <w:rPr>
                <w:sz w:val="20"/>
              </w:rPr>
            </w:pPr>
            <w:r w:rsidRPr="001A052E">
              <w:rPr>
                <w:sz w:val="20"/>
              </w:rPr>
              <w:t>УФК по Московской области (Абрамцевский филиал ФГБОУ ВО «МГХПА им.С.Г.Строганова»)</w:t>
            </w:r>
          </w:p>
          <w:p w:rsidR="003A1B87" w:rsidRDefault="003A1B87" w:rsidP="003A1B87">
            <w:pPr>
              <w:pStyle w:val="a3"/>
              <w:keepLines/>
              <w:widowControl w:val="0"/>
              <w:ind w:right="340"/>
              <w:rPr>
                <w:sz w:val="20"/>
              </w:rPr>
            </w:pPr>
            <w:r>
              <w:rPr>
                <w:sz w:val="20"/>
              </w:rPr>
              <w:t>л/с 20486Щ85060</w:t>
            </w:r>
          </w:p>
          <w:p w:rsidR="003A1B87" w:rsidRDefault="003A1B87" w:rsidP="003A1B87">
            <w:pPr>
              <w:pStyle w:val="a3"/>
              <w:keepLines/>
              <w:widowControl w:val="0"/>
              <w:ind w:right="340"/>
              <w:rPr>
                <w:sz w:val="20"/>
              </w:rPr>
            </w:pPr>
            <w:r>
              <w:rPr>
                <w:sz w:val="20"/>
              </w:rPr>
              <w:t>Банк получателя:</w:t>
            </w:r>
          </w:p>
          <w:p w:rsidR="003A1B87" w:rsidRDefault="003A1B87" w:rsidP="003A1B87">
            <w:pPr>
              <w:pStyle w:val="a3"/>
              <w:keepLines/>
              <w:widowControl w:val="0"/>
              <w:ind w:right="340"/>
              <w:rPr>
                <w:sz w:val="20"/>
              </w:rPr>
            </w:pPr>
            <w:r>
              <w:rPr>
                <w:sz w:val="20"/>
              </w:rPr>
              <w:t>ГУ Банка России по ЦФО</w:t>
            </w:r>
          </w:p>
          <w:p w:rsidR="003A1B87" w:rsidRDefault="003A1B87" w:rsidP="003A1B87">
            <w:pPr>
              <w:pStyle w:val="a3"/>
              <w:keepLines/>
              <w:widowControl w:val="0"/>
              <w:ind w:right="340"/>
              <w:rPr>
                <w:sz w:val="20"/>
              </w:rPr>
            </w:pPr>
            <w:r>
              <w:rPr>
                <w:sz w:val="20"/>
              </w:rPr>
              <w:t>БИК 044525000</w:t>
            </w:r>
          </w:p>
          <w:p w:rsidR="007F5D3B" w:rsidRPr="00F81F31" w:rsidRDefault="003A1B87" w:rsidP="003A1B87">
            <w:pPr>
              <w:keepNext/>
              <w:keepLines/>
              <w:widowControl w:val="0"/>
              <w:ind w:left="33" w:right="118"/>
              <w:rPr>
                <w:sz w:val="18"/>
              </w:rPr>
            </w:pPr>
            <w:r>
              <w:rPr>
                <w:sz w:val="20"/>
              </w:rPr>
              <w:t xml:space="preserve">р/с 40501810545252000104 </w:t>
            </w:r>
          </w:p>
        </w:tc>
        <w:tc>
          <w:tcPr>
            <w:tcW w:w="3289" w:type="dxa"/>
          </w:tcPr>
          <w:p w:rsidR="00F52C2C" w:rsidRDefault="007E727F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  <w:r w:rsidRPr="00F81F31">
              <w:rPr>
                <w:sz w:val="18"/>
              </w:rPr>
              <w:t>Место нахождения или место жительства</w:t>
            </w:r>
            <w:r w:rsidR="00A37EC5" w:rsidRPr="00F81F31">
              <w:rPr>
                <w:sz w:val="18"/>
              </w:rPr>
              <w:t xml:space="preserve">: </w:t>
            </w:r>
          </w:p>
          <w:p w:rsidR="00F52C2C" w:rsidRDefault="00F52C2C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</w:p>
          <w:p w:rsidR="007F5D3B" w:rsidRPr="00F81F31" w:rsidRDefault="00A37EC5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  <w:r w:rsidRPr="00F81F31">
              <w:rPr>
                <w:sz w:val="18"/>
              </w:rPr>
              <w:t>_______________</w:t>
            </w:r>
            <w:r w:rsidR="00CA7AAC" w:rsidRPr="00F81F31">
              <w:rPr>
                <w:sz w:val="18"/>
              </w:rPr>
              <w:t>________________</w:t>
            </w:r>
          </w:p>
          <w:p w:rsidR="00A37EC5" w:rsidRPr="00F81F31" w:rsidRDefault="007F5D3B" w:rsidP="00A473CA">
            <w:pPr>
              <w:keepNext/>
              <w:keepLines/>
              <w:widowControl w:val="0"/>
              <w:ind w:left="204"/>
              <w:rPr>
                <w:sz w:val="22"/>
              </w:rPr>
            </w:pPr>
            <w:r w:rsidRPr="00F81F31">
              <w:rPr>
                <w:sz w:val="22"/>
              </w:rPr>
              <w:t>__</w:t>
            </w:r>
            <w:r w:rsidR="0018100B">
              <w:rPr>
                <w:sz w:val="22"/>
              </w:rPr>
              <w:t>________________________</w:t>
            </w:r>
          </w:p>
          <w:p w:rsidR="007F5D3B" w:rsidRPr="00F81F31" w:rsidRDefault="0018100B" w:rsidP="00A473CA">
            <w:pPr>
              <w:keepNext/>
              <w:keepLines/>
              <w:widowControl w:val="0"/>
              <w:ind w:left="204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  <w:p w:rsidR="00A37EC5" w:rsidRPr="00F81F31" w:rsidRDefault="0018100B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  <w:r>
              <w:rPr>
                <w:sz w:val="18"/>
              </w:rPr>
              <w:t>_______________________________</w:t>
            </w:r>
          </w:p>
          <w:p w:rsidR="00C706D2" w:rsidRPr="00F81F31" w:rsidRDefault="00C706D2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</w:p>
          <w:p w:rsidR="00C32715" w:rsidRDefault="00C32715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</w:p>
          <w:p w:rsidR="007F5D3B" w:rsidRPr="00F81F31" w:rsidRDefault="00593A5C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  <w:r w:rsidRPr="00F81F31">
              <w:rPr>
                <w:sz w:val="18"/>
              </w:rPr>
              <w:t>№ телефона_____________________</w:t>
            </w:r>
          </w:p>
          <w:p w:rsidR="00726DAC" w:rsidRPr="00F81F31" w:rsidRDefault="00726DAC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</w:p>
          <w:p w:rsidR="007F5D3B" w:rsidRPr="00F81F31" w:rsidRDefault="00726DAC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  <w:r w:rsidRPr="00F81F31">
              <w:rPr>
                <w:sz w:val="18"/>
                <w:lang w:val="en-US"/>
              </w:rPr>
              <w:t>E-mail</w:t>
            </w:r>
            <w:r w:rsidR="005044E9">
              <w:rPr>
                <w:sz w:val="18"/>
              </w:rPr>
              <w:t>:________________________</w:t>
            </w:r>
            <w:r w:rsidR="0082342A">
              <w:rPr>
                <w:sz w:val="18"/>
              </w:rPr>
              <w:t>_</w:t>
            </w:r>
          </w:p>
        </w:tc>
        <w:tc>
          <w:tcPr>
            <w:tcW w:w="3402" w:type="dxa"/>
          </w:tcPr>
          <w:p w:rsidR="007F5D3B" w:rsidRPr="00F81F31" w:rsidRDefault="00726DAC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  <w:r w:rsidRPr="00F81F31">
              <w:rPr>
                <w:sz w:val="18"/>
              </w:rPr>
              <w:t>Дата</w:t>
            </w:r>
            <w:r w:rsidR="007F5D3B" w:rsidRPr="00F81F31">
              <w:rPr>
                <w:sz w:val="18"/>
              </w:rPr>
              <w:t xml:space="preserve"> рождения: ________________</w:t>
            </w:r>
          </w:p>
          <w:p w:rsidR="007F5D3B" w:rsidRPr="00F81F31" w:rsidRDefault="007F5D3B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</w:p>
          <w:p w:rsidR="007F5D3B" w:rsidRPr="00F81F31" w:rsidRDefault="009E3918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  <w:r w:rsidRPr="00F81F31">
              <w:rPr>
                <w:sz w:val="18"/>
              </w:rPr>
              <w:t>Место нахождения или место жительства</w:t>
            </w:r>
            <w:r w:rsidR="007F5D3B" w:rsidRPr="00F81F31">
              <w:rPr>
                <w:sz w:val="18"/>
              </w:rPr>
              <w:t>: ____________</w:t>
            </w:r>
            <w:r w:rsidR="00C706D2" w:rsidRPr="00F81F31">
              <w:rPr>
                <w:sz w:val="18"/>
              </w:rPr>
              <w:t>______</w:t>
            </w:r>
          </w:p>
          <w:p w:rsidR="00A37EC5" w:rsidRPr="00F81F31" w:rsidRDefault="00A37EC5" w:rsidP="00A473CA">
            <w:pPr>
              <w:keepNext/>
              <w:keepLines/>
              <w:widowControl w:val="0"/>
              <w:ind w:left="175" w:right="118"/>
              <w:rPr>
                <w:sz w:val="22"/>
              </w:rPr>
            </w:pPr>
            <w:r w:rsidRPr="00F81F31">
              <w:rPr>
                <w:sz w:val="22"/>
              </w:rPr>
              <w:t>________________________</w:t>
            </w:r>
            <w:r w:rsidR="00C706D2" w:rsidRPr="00F81F31">
              <w:rPr>
                <w:sz w:val="22"/>
              </w:rPr>
              <w:t>_</w:t>
            </w:r>
          </w:p>
          <w:p w:rsidR="00A37EC5" w:rsidRPr="00F81F31" w:rsidRDefault="00A37EC5" w:rsidP="00A473CA">
            <w:pPr>
              <w:keepNext/>
              <w:keepLines/>
              <w:widowControl w:val="0"/>
              <w:ind w:left="175" w:right="118"/>
              <w:rPr>
                <w:sz w:val="22"/>
              </w:rPr>
            </w:pPr>
            <w:r w:rsidRPr="00F81F31">
              <w:rPr>
                <w:sz w:val="22"/>
              </w:rPr>
              <w:t>________________________</w:t>
            </w:r>
            <w:r w:rsidR="00C706D2" w:rsidRPr="00F81F31">
              <w:rPr>
                <w:sz w:val="22"/>
              </w:rPr>
              <w:t>_</w:t>
            </w:r>
          </w:p>
          <w:p w:rsidR="00A37EC5" w:rsidRPr="00F81F31" w:rsidRDefault="00A37EC5" w:rsidP="00A473CA">
            <w:pPr>
              <w:keepNext/>
              <w:keepLines/>
              <w:widowControl w:val="0"/>
              <w:ind w:left="175" w:right="118"/>
              <w:rPr>
                <w:sz w:val="22"/>
              </w:rPr>
            </w:pPr>
          </w:p>
          <w:p w:rsidR="00F52C2C" w:rsidRDefault="00F52C2C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</w:p>
          <w:p w:rsidR="00A37EC5" w:rsidRPr="00F81F31" w:rsidRDefault="007F5D3B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  <w:r w:rsidRPr="00F81F31">
              <w:rPr>
                <w:sz w:val="18"/>
              </w:rPr>
              <w:t>№</w:t>
            </w:r>
            <w:r w:rsidR="00F52C2C">
              <w:rPr>
                <w:sz w:val="18"/>
              </w:rPr>
              <w:t xml:space="preserve"> </w:t>
            </w:r>
            <w:r w:rsidR="00A37EC5" w:rsidRPr="00F81F31">
              <w:rPr>
                <w:sz w:val="18"/>
              </w:rPr>
              <w:t>телефона:</w:t>
            </w:r>
            <w:r w:rsidRPr="00F81F31">
              <w:rPr>
                <w:sz w:val="18"/>
              </w:rPr>
              <w:t>___________________</w:t>
            </w:r>
          </w:p>
          <w:p w:rsidR="00726DAC" w:rsidRPr="00F81F31" w:rsidRDefault="00726DAC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</w:p>
          <w:p w:rsidR="00726DAC" w:rsidRPr="00F81F31" w:rsidRDefault="00726DAC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  <w:r w:rsidRPr="00F81F31">
              <w:rPr>
                <w:sz w:val="18"/>
                <w:lang w:val="en-US"/>
              </w:rPr>
              <w:t>E-mail</w:t>
            </w:r>
            <w:r w:rsidR="0082342A">
              <w:rPr>
                <w:sz w:val="18"/>
              </w:rPr>
              <w:t>:__________________________</w:t>
            </w:r>
          </w:p>
          <w:p w:rsidR="00726DAC" w:rsidRPr="00F81F31" w:rsidRDefault="00726DAC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</w:p>
        </w:tc>
      </w:tr>
      <w:tr w:rsidR="007B617B" w:rsidRPr="00F81F31" w:rsidTr="0018100B">
        <w:trPr>
          <w:trHeight w:val="1480"/>
        </w:trPr>
        <w:tc>
          <w:tcPr>
            <w:tcW w:w="3515" w:type="dxa"/>
          </w:tcPr>
          <w:p w:rsidR="00F52C2C" w:rsidRDefault="00F52C2C" w:rsidP="00A473CA">
            <w:pPr>
              <w:keepNext/>
              <w:keepLines/>
              <w:widowControl w:val="0"/>
              <w:ind w:left="33" w:right="118"/>
              <w:rPr>
                <w:sz w:val="20"/>
                <w:szCs w:val="20"/>
              </w:rPr>
            </w:pPr>
          </w:p>
          <w:p w:rsidR="006003D3" w:rsidRDefault="008B3A1C" w:rsidP="00A473CA">
            <w:pPr>
              <w:keepNext/>
              <w:keepLines/>
              <w:widowControl w:val="0"/>
              <w:ind w:left="33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6003D3" w:rsidRDefault="006003D3" w:rsidP="00A473CA">
            <w:pPr>
              <w:keepNext/>
              <w:keepLines/>
              <w:widowControl w:val="0"/>
              <w:ind w:left="33" w:right="118"/>
              <w:rPr>
                <w:sz w:val="20"/>
                <w:szCs w:val="20"/>
              </w:rPr>
            </w:pPr>
          </w:p>
          <w:p w:rsidR="007F5D3B" w:rsidRPr="00DB5FB2" w:rsidRDefault="0082342A" w:rsidP="00A473CA">
            <w:pPr>
              <w:keepNext/>
              <w:keepLines/>
              <w:widowControl w:val="0"/>
              <w:ind w:left="33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6D48F3" w:rsidRPr="00DB5FB2" w:rsidRDefault="006003D3" w:rsidP="00A473CA">
            <w:pPr>
              <w:keepNext/>
              <w:keepLines/>
              <w:widowControl w:val="0"/>
              <w:ind w:left="33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Невзоров К.Б.</w:t>
            </w:r>
            <w:r w:rsidR="007F5D3B" w:rsidRPr="00DB5FB2">
              <w:rPr>
                <w:sz w:val="20"/>
                <w:szCs w:val="20"/>
              </w:rPr>
              <w:tab/>
            </w:r>
            <w:r w:rsidR="007F5D3B" w:rsidRPr="00DB5FB2">
              <w:rPr>
                <w:sz w:val="20"/>
                <w:szCs w:val="20"/>
              </w:rPr>
              <w:tab/>
            </w:r>
          </w:p>
          <w:p w:rsidR="00593A5C" w:rsidRPr="007106E2" w:rsidRDefault="007F5D3B" w:rsidP="00A473CA">
            <w:pPr>
              <w:keepNext/>
              <w:keepLines/>
              <w:widowControl w:val="0"/>
              <w:ind w:left="33" w:right="118"/>
              <w:rPr>
                <w:sz w:val="16"/>
                <w:szCs w:val="16"/>
              </w:rPr>
            </w:pPr>
            <w:r w:rsidRPr="007106E2">
              <w:rPr>
                <w:sz w:val="16"/>
                <w:szCs w:val="16"/>
              </w:rPr>
              <w:t>м.п.</w:t>
            </w:r>
          </w:p>
        </w:tc>
        <w:tc>
          <w:tcPr>
            <w:tcW w:w="3289" w:type="dxa"/>
          </w:tcPr>
          <w:p w:rsidR="00B70C18" w:rsidRDefault="00B70C18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</w:p>
          <w:p w:rsidR="00B70C18" w:rsidRPr="00F81F31" w:rsidRDefault="00B70C18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</w:p>
          <w:p w:rsidR="009F6A4B" w:rsidRPr="00F81F31" w:rsidRDefault="009F6A4B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</w:p>
          <w:p w:rsidR="009F6A4B" w:rsidRPr="00F81F31" w:rsidRDefault="009F6A4B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</w:p>
          <w:p w:rsidR="007F5D3B" w:rsidRPr="00F81F31" w:rsidRDefault="0082342A" w:rsidP="00A473CA">
            <w:pPr>
              <w:keepNext/>
              <w:keepLines/>
              <w:widowControl w:val="0"/>
              <w:ind w:left="204"/>
              <w:rPr>
                <w:sz w:val="18"/>
              </w:rPr>
            </w:pPr>
            <w:r>
              <w:rPr>
                <w:sz w:val="18"/>
              </w:rPr>
              <w:t>_____________</w:t>
            </w:r>
            <w:r w:rsidR="007F5D3B" w:rsidRPr="00F81F31">
              <w:rPr>
                <w:sz w:val="18"/>
              </w:rPr>
              <w:t>_____</w:t>
            </w:r>
            <w:r w:rsidR="00F52C2C">
              <w:rPr>
                <w:sz w:val="18"/>
              </w:rPr>
              <w:t>/</w:t>
            </w:r>
            <w:r w:rsidR="007F5D3B" w:rsidRPr="00F81F31">
              <w:rPr>
                <w:sz w:val="18"/>
              </w:rPr>
              <w:t>________</w:t>
            </w:r>
            <w:r w:rsidR="006003D3">
              <w:rPr>
                <w:sz w:val="18"/>
              </w:rPr>
              <w:t>_____</w:t>
            </w:r>
          </w:p>
          <w:p w:rsidR="007F5D3B" w:rsidRPr="00F81F31" w:rsidRDefault="00A37EC5" w:rsidP="00A473CA">
            <w:pPr>
              <w:keepNext/>
              <w:keepLines/>
              <w:widowControl w:val="0"/>
              <w:ind w:left="204"/>
              <w:rPr>
                <w:sz w:val="14"/>
                <w:szCs w:val="16"/>
              </w:rPr>
            </w:pPr>
            <w:r w:rsidRPr="00F81F31">
              <w:rPr>
                <w:sz w:val="14"/>
                <w:szCs w:val="16"/>
              </w:rPr>
              <w:t>(подпись/ ф.и.о.)</w:t>
            </w:r>
          </w:p>
        </w:tc>
        <w:tc>
          <w:tcPr>
            <w:tcW w:w="3402" w:type="dxa"/>
          </w:tcPr>
          <w:p w:rsidR="00B70C18" w:rsidRPr="00F81F31" w:rsidRDefault="00B70C18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</w:p>
          <w:p w:rsidR="00DB5FB2" w:rsidRPr="00F81F31" w:rsidRDefault="00DB5FB2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</w:p>
          <w:p w:rsidR="009F6A4B" w:rsidRPr="00F81F31" w:rsidRDefault="009F6A4B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</w:p>
          <w:p w:rsidR="009F6A4B" w:rsidRPr="00F81F31" w:rsidRDefault="009F6A4B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</w:p>
          <w:p w:rsidR="007F5D3B" w:rsidRPr="00F81F31" w:rsidRDefault="0082342A" w:rsidP="00A473CA">
            <w:pPr>
              <w:keepNext/>
              <w:keepLines/>
              <w:widowControl w:val="0"/>
              <w:ind w:left="175" w:right="118"/>
              <w:rPr>
                <w:sz w:val="18"/>
              </w:rPr>
            </w:pPr>
            <w:r>
              <w:rPr>
                <w:sz w:val="18"/>
              </w:rPr>
              <w:t>_______________</w:t>
            </w:r>
            <w:r w:rsidR="007F5D3B" w:rsidRPr="00F81F31">
              <w:rPr>
                <w:sz w:val="18"/>
              </w:rPr>
              <w:t>____</w:t>
            </w:r>
            <w:r w:rsidR="00F52C2C">
              <w:rPr>
                <w:sz w:val="18"/>
              </w:rPr>
              <w:t>/</w:t>
            </w:r>
            <w:r w:rsidR="007F5D3B" w:rsidRPr="00F81F31">
              <w:rPr>
                <w:sz w:val="18"/>
              </w:rPr>
              <w:t>_____</w:t>
            </w:r>
            <w:r>
              <w:rPr>
                <w:sz w:val="18"/>
              </w:rPr>
              <w:t>_______</w:t>
            </w:r>
          </w:p>
          <w:p w:rsidR="007F5D3B" w:rsidRPr="00F81F31" w:rsidRDefault="00A37EC5" w:rsidP="00A473CA">
            <w:pPr>
              <w:keepNext/>
              <w:keepLines/>
              <w:widowControl w:val="0"/>
              <w:ind w:left="175" w:right="118"/>
              <w:rPr>
                <w:sz w:val="14"/>
                <w:szCs w:val="16"/>
              </w:rPr>
            </w:pPr>
            <w:r w:rsidRPr="00F81F31">
              <w:rPr>
                <w:sz w:val="14"/>
                <w:szCs w:val="16"/>
              </w:rPr>
              <w:t>(подпись / ф.и.о)</w:t>
            </w:r>
          </w:p>
        </w:tc>
      </w:tr>
    </w:tbl>
    <w:p w:rsidR="00492568" w:rsidRPr="00F81F31" w:rsidRDefault="00492568" w:rsidP="00A473CA">
      <w:pPr>
        <w:keepNext/>
        <w:keepLines/>
        <w:widowControl w:val="0"/>
        <w:ind w:left="567" w:right="118"/>
        <w:rPr>
          <w:sz w:val="4"/>
          <w:szCs w:val="6"/>
        </w:rPr>
      </w:pPr>
    </w:p>
    <w:p w:rsidR="00B2416C" w:rsidRPr="00F81F31" w:rsidRDefault="00B2416C" w:rsidP="00A473CA">
      <w:pPr>
        <w:keepNext/>
        <w:keepLines/>
        <w:widowControl w:val="0"/>
        <w:ind w:left="567" w:right="118"/>
        <w:rPr>
          <w:sz w:val="4"/>
          <w:szCs w:val="6"/>
        </w:rPr>
      </w:pPr>
    </w:p>
    <w:p w:rsidR="00B2416C" w:rsidRPr="00F81F31" w:rsidRDefault="00B2416C" w:rsidP="00A473CA">
      <w:pPr>
        <w:keepNext/>
        <w:keepLines/>
        <w:widowControl w:val="0"/>
        <w:ind w:left="567" w:right="118"/>
        <w:rPr>
          <w:sz w:val="4"/>
          <w:szCs w:val="6"/>
        </w:rPr>
      </w:pPr>
    </w:p>
    <w:p w:rsidR="00B2416C" w:rsidRPr="00F81F31" w:rsidRDefault="00B2416C" w:rsidP="00A473CA">
      <w:pPr>
        <w:keepNext/>
        <w:keepLines/>
        <w:widowControl w:val="0"/>
        <w:ind w:left="567" w:right="118"/>
        <w:rPr>
          <w:sz w:val="4"/>
          <w:szCs w:val="6"/>
        </w:rPr>
      </w:pPr>
    </w:p>
    <w:p w:rsidR="00B2416C" w:rsidRPr="00F81F31" w:rsidRDefault="00B2416C" w:rsidP="00A473CA">
      <w:pPr>
        <w:keepNext/>
        <w:keepLines/>
        <w:widowControl w:val="0"/>
        <w:ind w:left="567" w:right="118"/>
        <w:rPr>
          <w:sz w:val="4"/>
          <w:szCs w:val="6"/>
        </w:rPr>
      </w:pPr>
    </w:p>
    <w:p w:rsidR="00CB6096" w:rsidRDefault="00CB6096" w:rsidP="00A473CA">
      <w:pPr>
        <w:keepNext/>
        <w:keepLines/>
        <w:widowControl w:val="0"/>
        <w:jc w:val="right"/>
        <w:rPr>
          <w:b/>
          <w:sz w:val="18"/>
          <w:szCs w:val="20"/>
        </w:rPr>
      </w:pPr>
    </w:p>
    <w:p w:rsidR="00D55A38" w:rsidRDefault="00D55A38">
      <w:pPr>
        <w:rPr>
          <w:b/>
          <w:sz w:val="18"/>
          <w:szCs w:val="20"/>
        </w:rPr>
      </w:pPr>
    </w:p>
    <w:p w:rsidR="00492568" w:rsidRPr="00F945CA" w:rsidRDefault="007E727F" w:rsidP="00A473CA">
      <w:pPr>
        <w:keepNext/>
        <w:keepLines/>
        <w:widowControl w:val="0"/>
        <w:jc w:val="right"/>
        <w:rPr>
          <w:b/>
          <w:sz w:val="18"/>
          <w:szCs w:val="20"/>
        </w:rPr>
      </w:pPr>
      <w:r w:rsidRPr="00F945CA">
        <w:rPr>
          <w:b/>
          <w:sz w:val="18"/>
          <w:szCs w:val="20"/>
        </w:rPr>
        <w:t>Приложение № 1</w:t>
      </w:r>
    </w:p>
    <w:p w:rsidR="007E727F" w:rsidRPr="00F945CA" w:rsidRDefault="007E727F" w:rsidP="00A473CA">
      <w:pPr>
        <w:keepNext/>
        <w:keepLines/>
        <w:widowControl w:val="0"/>
        <w:ind w:firstLine="5103"/>
        <w:jc w:val="right"/>
        <w:rPr>
          <w:b/>
          <w:sz w:val="18"/>
          <w:szCs w:val="20"/>
        </w:rPr>
      </w:pPr>
      <w:r w:rsidRPr="00F945CA">
        <w:rPr>
          <w:b/>
          <w:sz w:val="18"/>
          <w:szCs w:val="20"/>
        </w:rPr>
        <w:t>к Договору №</w:t>
      </w:r>
      <w:r w:rsidR="000B4474" w:rsidRPr="00F945CA">
        <w:rPr>
          <w:b/>
          <w:sz w:val="18"/>
          <w:szCs w:val="20"/>
        </w:rPr>
        <w:t>________</w:t>
      </w:r>
    </w:p>
    <w:p w:rsidR="007E727F" w:rsidRPr="00F945CA" w:rsidRDefault="007E727F" w:rsidP="00A473CA">
      <w:pPr>
        <w:pStyle w:val="22"/>
        <w:keepNext/>
        <w:keepLines/>
        <w:widowControl w:val="0"/>
        <w:spacing w:after="0" w:line="240" w:lineRule="auto"/>
        <w:ind w:firstLine="5103"/>
        <w:contextualSpacing/>
        <w:jc w:val="right"/>
        <w:rPr>
          <w:b/>
          <w:sz w:val="18"/>
        </w:rPr>
      </w:pPr>
      <w:r w:rsidRPr="00F945CA">
        <w:rPr>
          <w:b/>
          <w:sz w:val="18"/>
        </w:rPr>
        <w:t>от «</w:t>
      </w:r>
      <w:r w:rsidR="00A56748" w:rsidRPr="00F945CA">
        <w:rPr>
          <w:b/>
          <w:sz w:val="18"/>
        </w:rPr>
        <w:t>____</w:t>
      </w:r>
      <w:r w:rsidRPr="00F945CA">
        <w:rPr>
          <w:b/>
          <w:sz w:val="18"/>
        </w:rPr>
        <w:t>»</w:t>
      </w:r>
      <w:r w:rsidR="00FA0ABD" w:rsidRPr="00F945CA">
        <w:rPr>
          <w:b/>
          <w:sz w:val="18"/>
        </w:rPr>
        <w:t>__________</w:t>
      </w:r>
      <w:r w:rsidRPr="00F945CA">
        <w:rPr>
          <w:b/>
          <w:sz w:val="18"/>
        </w:rPr>
        <w:t>20</w:t>
      </w:r>
      <w:r w:rsidR="008D18FD" w:rsidRPr="00F945CA">
        <w:rPr>
          <w:b/>
          <w:sz w:val="18"/>
        </w:rPr>
        <w:t>1</w:t>
      </w:r>
      <w:r w:rsidR="00A002E0">
        <w:rPr>
          <w:b/>
          <w:sz w:val="18"/>
        </w:rPr>
        <w:t>8</w:t>
      </w:r>
      <w:r w:rsidRPr="00F945CA">
        <w:rPr>
          <w:b/>
          <w:sz w:val="18"/>
        </w:rPr>
        <w:t>г.</w:t>
      </w:r>
    </w:p>
    <w:p w:rsidR="005D22A3" w:rsidRPr="00F81F31" w:rsidRDefault="005D22A3" w:rsidP="00A473CA">
      <w:pPr>
        <w:pStyle w:val="22"/>
        <w:keepNext/>
        <w:keepLines/>
        <w:widowControl w:val="0"/>
        <w:spacing w:after="0" w:line="240" w:lineRule="auto"/>
        <w:contextualSpacing/>
        <w:jc w:val="right"/>
        <w:rPr>
          <w:szCs w:val="22"/>
        </w:rPr>
      </w:pPr>
    </w:p>
    <w:p w:rsidR="009A044D" w:rsidRPr="00F81F31" w:rsidRDefault="009A044D" w:rsidP="00A473CA">
      <w:pPr>
        <w:pStyle w:val="22"/>
        <w:keepNext/>
        <w:keepLines/>
        <w:widowControl w:val="0"/>
        <w:spacing w:after="0" w:line="240" w:lineRule="auto"/>
        <w:contextualSpacing/>
        <w:jc w:val="center"/>
        <w:rPr>
          <w:b/>
          <w:szCs w:val="22"/>
        </w:rPr>
      </w:pPr>
    </w:p>
    <w:p w:rsidR="009A044D" w:rsidRPr="00F81F31" w:rsidRDefault="009A044D" w:rsidP="00A473CA">
      <w:pPr>
        <w:pStyle w:val="22"/>
        <w:keepNext/>
        <w:keepLines/>
        <w:widowControl w:val="0"/>
        <w:spacing w:after="0" w:line="240" w:lineRule="auto"/>
        <w:contextualSpacing/>
        <w:jc w:val="center"/>
        <w:rPr>
          <w:b/>
          <w:szCs w:val="22"/>
        </w:rPr>
      </w:pPr>
    </w:p>
    <w:p w:rsidR="005D22A3" w:rsidRPr="001552C0" w:rsidRDefault="009A044D" w:rsidP="00A473CA">
      <w:pPr>
        <w:pStyle w:val="22"/>
        <w:keepNext/>
        <w:keepLines/>
        <w:widowControl w:val="0"/>
        <w:spacing w:after="0" w:line="240" w:lineRule="auto"/>
        <w:contextualSpacing/>
        <w:jc w:val="center"/>
        <w:rPr>
          <w:b/>
          <w:color w:val="FF0000"/>
          <w:szCs w:val="22"/>
        </w:rPr>
      </w:pPr>
      <w:r w:rsidRPr="00F81F31">
        <w:rPr>
          <w:b/>
          <w:szCs w:val="22"/>
        </w:rPr>
        <w:t>ГРАФИК ПЛАТЕЖЕЙ</w:t>
      </w:r>
    </w:p>
    <w:p w:rsidR="003455E0" w:rsidRDefault="003455E0" w:rsidP="00A473CA">
      <w:pPr>
        <w:pStyle w:val="22"/>
        <w:keepNext/>
        <w:keepLines/>
        <w:widowControl w:val="0"/>
        <w:spacing w:after="0" w:line="240" w:lineRule="auto"/>
        <w:contextualSpacing/>
        <w:jc w:val="center"/>
        <w:rPr>
          <w:b/>
          <w:szCs w:val="22"/>
        </w:rPr>
      </w:pPr>
      <w:r w:rsidRPr="00F81F31">
        <w:rPr>
          <w:b/>
          <w:szCs w:val="22"/>
        </w:rPr>
        <w:t>по образовательной</w:t>
      </w:r>
      <w:r w:rsidR="00F05980">
        <w:rPr>
          <w:b/>
          <w:szCs w:val="22"/>
        </w:rPr>
        <w:t xml:space="preserve"> программе </w:t>
      </w:r>
      <w:r w:rsidR="00C933F4">
        <w:rPr>
          <w:b/>
          <w:szCs w:val="22"/>
        </w:rPr>
        <w:t xml:space="preserve">среднего профессионального образования </w:t>
      </w:r>
    </w:p>
    <w:p w:rsidR="00E726D0" w:rsidRPr="007106E2" w:rsidRDefault="00E726D0" w:rsidP="00A473CA">
      <w:pPr>
        <w:pStyle w:val="22"/>
        <w:keepNext/>
        <w:keepLines/>
        <w:widowControl w:val="0"/>
        <w:spacing w:after="0" w:line="240" w:lineRule="auto"/>
        <w:contextualSpacing/>
        <w:jc w:val="center"/>
        <w:rPr>
          <w:b/>
          <w:color w:val="FF0000"/>
          <w:sz w:val="24"/>
          <w:szCs w:val="24"/>
        </w:rPr>
      </w:pPr>
      <w:r>
        <w:rPr>
          <w:b/>
          <w:szCs w:val="22"/>
        </w:rPr>
        <w:t xml:space="preserve">по специальности </w:t>
      </w:r>
      <w:r w:rsidRPr="00680F58">
        <w:rPr>
          <w:b/>
          <w:color w:val="FF0000"/>
          <w:szCs w:val="22"/>
        </w:rPr>
        <w:t>54.02.01 Дизайн (по отраслям)</w:t>
      </w:r>
      <w:r w:rsidR="00D67253" w:rsidRPr="00680F58">
        <w:rPr>
          <w:rStyle w:val="af8"/>
          <w:b/>
          <w:color w:val="FF0000"/>
          <w:szCs w:val="22"/>
        </w:rPr>
        <w:footnoteReference w:id="2"/>
      </w:r>
    </w:p>
    <w:p w:rsidR="007E727F" w:rsidRPr="00F81F31" w:rsidRDefault="007E727F" w:rsidP="00A473CA">
      <w:pPr>
        <w:pStyle w:val="22"/>
        <w:keepNext/>
        <w:keepLines/>
        <w:widowControl w:val="0"/>
        <w:spacing w:after="0" w:line="240" w:lineRule="auto"/>
        <w:contextualSpacing/>
        <w:jc w:val="right"/>
        <w:rPr>
          <w:sz w:val="4"/>
          <w:szCs w:val="6"/>
        </w:rPr>
      </w:pPr>
    </w:p>
    <w:p w:rsidR="005D22A3" w:rsidRPr="00F81F31" w:rsidRDefault="005D22A3" w:rsidP="00A473CA">
      <w:pPr>
        <w:keepNext/>
        <w:keepLines/>
        <w:widowControl w:val="0"/>
        <w:jc w:val="both"/>
        <w:rPr>
          <w:sz w:val="20"/>
          <w:szCs w:val="22"/>
        </w:rPr>
      </w:pPr>
    </w:p>
    <w:p w:rsidR="009F6A4B" w:rsidRPr="00F81F31" w:rsidRDefault="009F6A4B" w:rsidP="00A473CA">
      <w:pPr>
        <w:keepNext/>
        <w:keepLines/>
        <w:widowControl w:val="0"/>
        <w:jc w:val="both"/>
        <w:rPr>
          <w:sz w:val="20"/>
          <w:szCs w:val="22"/>
        </w:rPr>
      </w:pP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2948"/>
        <w:gridCol w:w="2693"/>
        <w:gridCol w:w="3402"/>
      </w:tblGrid>
      <w:tr w:rsidR="006003D3" w:rsidRPr="00F81F31" w:rsidTr="006003D3">
        <w:tc>
          <w:tcPr>
            <w:tcW w:w="1589" w:type="dxa"/>
          </w:tcPr>
          <w:p w:rsidR="006003D3" w:rsidRPr="00F81F31" w:rsidRDefault="006003D3" w:rsidP="00A473CA">
            <w:pPr>
              <w:keepNext/>
              <w:keepLines/>
              <w:widowControl w:val="0"/>
              <w:rPr>
                <w:sz w:val="20"/>
                <w:szCs w:val="22"/>
              </w:rPr>
            </w:pPr>
            <w:r w:rsidRPr="00F81F31">
              <w:rPr>
                <w:sz w:val="20"/>
                <w:szCs w:val="22"/>
              </w:rPr>
              <w:t>Учебный год</w:t>
            </w:r>
          </w:p>
        </w:tc>
        <w:tc>
          <w:tcPr>
            <w:tcW w:w="2948" w:type="dxa"/>
          </w:tcPr>
          <w:p w:rsidR="006003D3" w:rsidRPr="00F81F31" w:rsidRDefault="006003D3" w:rsidP="00A473CA">
            <w:pPr>
              <w:keepNext/>
              <w:keepLines/>
              <w:widowControl w:val="0"/>
              <w:rPr>
                <w:sz w:val="20"/>
                <w:szCs w:val="22"/>
              </w:rPr>
            </w:pPr>
            <w:r w:rsidRPr="00F81F31">
              <w:rPr>
                <w:sz w:val="20"/>
                <w:szCs w:val="22"/>
              </w:rPr>
              <w:t>Семестр</w:t>
            </w:r>
          </w:p>
        </w:tc>
        <w:tc>
          <w:tcPr>
            <w:tcW w:w="2693" w:type="dxa"/>
          </w:tcPr>
          <w:p w:rsidR="006003D3" w:rsidRPr="00F81F31" w:rsidRDefault="006003D3" w:rsidP="00A473CA">
            <w:pPr>
              <w:keepNext/>
              <w:keepLines/>
              <w:widowControl w:val="0"/>
              <w:rPr>
                <w:sz w:val="20"/>
                <w:szCs w:val="22"/>
              </w:rPr>
            </w:pPr>
            <w:r w:rsidRPr="00F81F31">
              <w:rPr>
                <w:sz w:val="20"/>
                <w:szCs w:val="22"/>
              </w:rPr>
              <w:t>Сумма к оплате (руб.)</w:t>
            </w:r>
          </w:p>
        </w:tc>
        <w:tc>
          <w:tcPr>
            <w:tcW w:w="3402" w:type="dxa"/>
          </w:tcPr>
          <w:p w:rsidR="006003D3" w:rsidRPr="00F81F31" w:rsidRDefault="006003D3" w:rsidP="00A473CA">
            <w:pPr>
              <w:keepNext/>
              <w:keepLines/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Дата</w:t>
            </w:r>
            <w:r w:rsidRPr="00F81F31">
              <w:rPr>
                <w:sz w:val="20"/>
                <w:szCs w:val="22"/>
              </w:rPr>
              <w:t xml:space="preserve"> оплаты обучения</w:t>
            </w:r>
          </w:p>
          <w:p w:rsidR="006003D3" w:rsidRPr="00F81F31" w:rsidRDefault="006003D3" w:rsidP="00A473CA">
            <w:pPr>
              <w:keepNext/>
              <w:keepLines/>
              <w:widowControl w:val="0"/>
              <w:rPr>
                <w:sz w:val="20"/>
                <w:szCs w:val="22"/>
              </w:rPr>
            </w:pPr>
          </w:p>
        </w:tc>
      </w:tr>
      <w:tr w:rsidR="006003D3" w:rsidRPr="00F81F31" w:rsidTr="006003D3">
        <w:tc>
          <w:tcPr>
            <w:tcW w:w="1589" w:type="dxa"/>
            <w:vMerge w:val="restart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948" w:type="dxa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693" w:type="dxa"/>
          </w:tcPr>
          <w:p w:rsidR="006003D3" w:rsidRPr="00F81F31" w:rsidRDefault="0060748D" w:rsidP="006003D3">
            <w:pPr>
              <w:keepNext/>
              <w:keepLines/>
              <w:widowControl w:val="0"/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54 000</w:t>
            </w:r>
          </w:p>
        </w:tc>
        <w:tc>
          <w:tcPr>
            <w:tcW w:w="3402" w:type="dxa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both"/>
              <w:rPr>
                <w:sz w:val="20"/>
                <w:szCs w:val="22"/>
              </w:rPr>
            </w:pPr>
          </w:p>
        </w:tc>
      </w:tr>
      <w:tr w:rsidR="006003D3" w:rsidRPr="00F81F31" w:rsidTr="006003D3">
        <w:tc>
          <w:tcPr>
            <w:tcW w:w="1589" w:type="dxa"/>
            <w:vMerge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both"/>
              <w:rPr>
                <w:sz w:val="20"/>
                <w:szCs w:val="22"/>
              </w:rPr>
            </w:pPr>
          </w:p>
        </w:tc>
        <w:tc>
          <w:tcPr>
            <w:tcW w:w="2948" w:type="dxa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693" w:type="dxa"/>
          </w:tcPr>
          <w:p w:rsidR="006003D3" w:rsidRPr="00F81F31" w:rsidRDefault="0060748D" w:rsidP="006003D3">
            <w:pPr>
              <w:keepNext/>
              <w:keepLines/>
              <w:widowControl w:val="0"/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54 000</w:t>
            </w:r>
          </w:p>
        </w:tc>
        <w:tc>
          <w:tcPr>
            <w:tcW w:w="3402" w:type="dxa"/>
          </w:tcPr>
          <w:p w:rsidR="006003D3" w:rsidRPr="00F81F31" w:rsidRDefault="006003D3" w:rsidP="00A473CA">
            <w:pPr>
              <w:keepNext/>
              <w:keepLines/>
              <w:widowControl w:val="0"/>
              <w:tabs>
                <w:tab w:val="left" w:pos="-142"/>
                <w:tab w:val="left" w:pos="567"/>
              </w:tabs>
              <w:spacing w:before="120" w:after="120"/>
              <w:jc w:val="both"/>
              <w:rPr>
                <w:sz w:val="20"/>
                <w:szCs w:val="22"/>
              </w:rPr>
            </w:pPr>
          </w:p>
        </w:tc>
      </w:tr>
      <w:tr w:rsidR="006003D3" w:rsidRPr="00F81F31" w:rsidTr="006003D3">
        <w:tc>
          <w:tcPr>
            <w:tcW w:w="1589" w:type="dxa"/>
            <w:vMerge w:val="restart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948" w:type="dxa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693" w:type="dxa"/>
          </w:tcPr>
          <w:p w:rsidR="006003D3" w:rsidRPr="00F81F31" w:rsidRDefault="0060748D" w:rsidP="006003D3">
            <w:pPr>
              <w:keepNext/>
              <w:keepLines/>
              <w:widowControl w:val="0"/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54 000</w:t>
            </w:r>
          </w:p>
        </w:tc>
        <w:tc>
          <w:tcPr>
            <w:tcW w:w="3402" w:type="dxa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both"/>
              <w:rPr>
                <w:sz w:val="20"/>
                <w:szCs w:val="22"/>
              </w:rPr>
            </w:pPr>
          </w:p>
        </w:tc>
      </w:tr>
      <w:tr w:rsidR="006003D3" w:rsidRPr="00F81F31" w:rsidTr="006003D3">
        <w:tc>
          <w:tcPr>
            <w:tcW w:w="1589" w:type="dxa"/>
            <w:vMerge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both"/>
              <w:rPr>
                <w:sz w:val="20"/>
                <w:szCs w:val="22"/>
              </w:rPr>
            </w:pPr>
          </w:p>
        </w:tc>
        <w:tc>
          <w:tcPr>
            <w:tcW w:w="2948" w:type="dxa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693" w:type="dxa"/>
          </w:tcPr>
          <w:p w:rsidR="006003D3" w:rsidRPr="00F81F31" w:rsidRDefault="0060748D" w:rsidP="006003D3">
            <w:pPr>
              <w:keepNext/>
              <w:keepLines/>
              <w:widowControl w:val="0"/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54 000</w:t>
            </w:r>
          </w:p>
        </w:tc>
        <w:tc>
          <w:tcPr>
            <w:tcW w:w="3402" w:type="dxa"/>
          </w:tcPr>
          <w:p w:rsidR="006003D3" w:rsidRPr="00F81F31" w:rsidRDefault="006003D3" w:rsidP="00A473CA">
            <w:pPr>
              <w:keepNext/>
              <w:keepLines/>
              <w:widowControl w:val="0"/>
              <w:tabs>
                <w:tab w:val="left" w:pos="-142"/>
                <w:tab w:val="left" w:pos="567"/>
              </w:tabs>
              <w:spacing w:before="120" w:after="120"/>
              <w:jc w:val="both"/>
              <w:rPr>
                <w:sz w:val="20"/>
                <w:szCs w:val="22"/>
              </w:rPr>
            </w:pPr>
          </w:p>
        </w:tc>
      </w:tr>
      <w:tr w:rsidR="006003D3" w:rsidRPr="00F81F31" w:rsidTr="006003D3">
        <w:tc>
          <w:tcPr>
            <w:tcW w:w="1589" w:type="dxa"/>
            <w:vMerge w:val="restart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948" w:type="dxa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2693" w:type="dxa"/>
          </w:tcPr>
          <w:p w:rsidR="006003D3" w:rsidRPr="00F81F31" w:rsidRDefault="0060748D" w:rsidP="006003D3">
            <w:pPr>
              <w:keepNext/>
              <w:keepLines/>
              <w:widowControl w:val="0"/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54 000</w:t>
            </w:r>
          </w:p>
        </w:tc>
        <w:tc>
          <w:tcPr>
            <w:tcW w:w="3402" w:type="dxa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both"/>
              <w:rPr>
                <w:sz w:val="20"/>
                <w:szCs w:val="22"/>
              </w:rPr>
            </w:pPr>
          </w:p>
        </w:tc>
      </w:tr>
      <w:tr w:rsidR="006003D3" w:rsidRPr="00F81F31" w:rsidTr="006003D3">
        <w:tc>
          <w:tcPr>
            <w:tcW w:w="1589" w:type="dxa"/>
            <w:vMerge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both"/>
              <w:rPr>
                <w:sz w:val="20"/>
                <w:szCs w:val="22"/>
              </w:rPr>
            </w:pPr>
          </w:p>
        </w:tc>
        <w:tc>
          <w:tcPr>
            <w:tcW w:w="2948" w:type="dxa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2693" w:type="dxa"/>
          </w:tcPr>
          <w:p w:rsidR="006003D3" w:rsidRPr="00F81F31" w:rsidRDefault="0060748D" w:rsidP="006003D3">
            <w:pPr>
              <w:keepNext/>
              <w:keepLines/>
              <w:widowControl w:val="0"/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54 000</w:t>
            </w:r>
          </w:p>
        </w:tc>
        <w:tc>
          <w:tcPr>
            <w:tcW w:w="3402" w:type="dxa"/>
          </w:tcPr>
          <w:p w:rsidR="006003D3" w:rsidRPr="00F81F31" w:rsidRDefault="006003D3" w:rsidP="00A473CA">
            <w:pPr>
              <w:keepNext/>
              <w:keepLines/>
              <w:widowControl w:val="0"/>
              <w:tabs>
                <w:tab w:val="left" w:pos="-142"/>
                <w:tab w:val="left" w:pos="567"/>
              </w:tabs>
              <w:spacing w:before="120" w:after="120"/>
              <w:jc w:val="both"/>
              <w:rPr>
                <w:sz w:val="20"/>
                <w:szCs w:val="22"/>
              </w:rPr>
            </w:pPr>
          </w:p>
        </w:tc>
      </w:tr>
      <w:tr w:rsidR="006003D3" w:rsidRPr="00F81F31" w:rsidTr="006003D3">
        <w:tc>
          <w:tcPr>
            <w:tcW w:w="1589" w:type="dxa"/>
            <w:vMerge w:val="restart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2948" w:type="dxa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2693" w:type="dxa"/>
          </w:tcPr>
          <w:p w:rsidR="006003D3" w:rsidRPr="00F81F31" w:rsidRDefault="0060748D" w:rsidP="006003D3">
            <w:pPr>
              <w:keepNext/>
              <w:keepLines/>
              <w:widowControl w:val="0"/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54 000</w:t>
            </w:r>
          </w:p>
        </w:tc>
        <w:tc>
          <w:tcPr>
            <w:tcW w:w="3402" w:type="dxa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both"/>
              <w:rPr>
                <w:sz w:val="20"/>
                <w:szCs w:val="22"/>
              </w:rPr>
            </w:pPr>
          </w:p>
        </w:tc>
      </w:tr>
      <w:tr w:rsidR="006003D3" w:rsidRPr="00F81F31" w:rsidTr="006003D3">
        <w:tc>
          <w:tcPr>
            <w:tcW w:w="1589" w:type="dxa"/>
            <w:vMerge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both"/>
              <w:rPr>
                <w:sz w:val="20"/>
                <w:szCs w:val="22"/>
              </w:rPr>
            </w:pPr>
          </w:p>
        </w:tc>
        <w:tc>
          <w:tcPr>
            <w:tcW w:w="2948" w:type="dxa"/>
          </w:tcPr>
          <w:p w:rsidR="006003D3" w:rsidRPr="00F81F31" w:rsidRDefault="006003D3" w:rsidP="00A473CA">
            <w:pPr>
              <w:keepNext/>
              <w:keepLines/>
              <w:widowControl w:val="0"/>
              <w:spacing w:before="120"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2693" w:type="dxa"/>
          </w:tcPr>
          <w:p w:rsidR="006003D3" w:rsidRPr="00F81F31" w:rsidRDefault="0060748D" w:rsidP="006003D3">
            <w:pPr>
              <w:keepNext/>
              <w:keepLines/>
              <w:widowControl w:val="0"/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54 000</w:t>
            </w:r>
          </w:p>
        </w:tc>
        <w:tc>
          <w:tcPr>
            <w:tcW w:w="3402" w:type="dxa"/>
          </w:tcPr>
          <w:p w:rsidR="006003D3" w:rsidRPr="00F81F31" w:rsidRDefault="006003D3" w:rsidP="00A473CA">
            <w:pPr>
              <w:keepNext/>
              <w:keepLines/>
              <w:widowControl w:val="0"/>
              <w:tabs>
                <w:tab w:val="left" w:pos="-142"/>
                <w:tab w:val="left" w:pos="567"/>
              </w:tabs>
              <w:spacing w:before="120" w:after="120"/>
              <w:jc w:val="both"/>
              <w:rPr>
                <w:sz w:val="20"/>
                <w:szCs w:val="22"/>
              </w:rPr>
            </w:pPr>
          </w:p>
        </w:tc>
      </w:tr>
      <w:tr w:rsidR="006003D3" w:rsidRPr="00F81F31" w:rsidTr="006003D3">
        <w:tc>
          <w:tcPr>
            <w:tcW w:w="4537" w:type="dxa"/>
            <w:gridSpan w:val="2"/>
          </w:tcPr>
          <w:p w:rsidR="006003D3" w:rsidRPr="00185889" w:rsidRDefault="006003D3" w:rsidP="00A473CA">
            <w:pPr>
              <w:keepNext/>
              <w:keepLines/>
              <w:widowControl w:val="0"/>
              <w:spacing w:before="120" w:after="120"/>
              <w:jc w:val="center"/>
              <w:rPr>
                <w:b/>
                <w:sz w:val="20"/>
                <w:szCs w:val="22"/>
              </w:rPr>
            </w:pPr>
            <w:r w:rsidRPr="00185889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2693" w:type="dxa"/>
          </w:tcPr>
          <w:p w:rsidR="006003D3" w:rsidRPr="00F81F31" w:rsidRDefault="0060748D" w:rsidP="00D67253">
            <w:pPr>
              <w:keepNext/>
              <w:keepLines/>
              <w:widowControl w:val="0"/>
              <w:spacing w:before="120" w:after="12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432 000</w:t>
            </w:r>
          </w:p>
        </w:tc>
        <w:tc>
          <w:tcPr>
            <w:tcW w:w="3402" w:type="dxa"/>
          </w:tcPr>
          <w:p w:rsidR="006003D3" w:rsidRPr="00F81F31" w:rsidRDefault="006003D3" w:rsidP="00A473CA">
            <w:pPr>
              <w:keepNext/>
              <w:keepLines/>
              <w:widowControl w:val="0"/>
              <w:tabs>
                <w:tab w:val="left" w:pos="-142"/>
                <w:tab w:val="left" w:pos="567"/>
              </w:tabs>
              <w:spacing w:before="120" w:after="120"/>
              <w:jc w:val="both"/>
              <w:rPr>
                <w:sz w:val="20"/>
                <w:szCs w:val="22"/>
              </w:rPr>
            </w:pPr>
          </w:p>
        </w:tc>
      </w:tr>
    </w:tbl>
    <w:p w:rsidR="007B70C7" w:rsidRPr="00F81F31" w:rsidRDefault="007B70C7" w:rsidP="00A473CA">
      <w:pPr>
        <w:keepNext/>
        <w:keepLines/>
        <w:widowControl w:val="0"/>
        <w:jc w:val="both"/>
        <w:rPr>
          <w:sz w:val="20"/>
          <w:szCs w:val="22"/>
        </w:rPr>
      </w:pPr>
    </w:p>
    <w:tbl>
      <w:tblPr>
        <w:tblW w:w="106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3940"/>
      </w:tblGrid>
      <w:tr w:rsidR="007B70C7" w:rsidRPr="00F81F31" w:rsidTr="007106E2">
        <w:tc>
          <w:tcPr>
            <w:tcW w:w="2835" w:type="dxa"/>
          </w:tcPr>
          <w:p w:rsidR="007B70C7" w:rsidRDefault="00092C8B" w:rsidP="00A473CA">
            <w:pPr>
              <w:pStyle w:val="a8"/>
              <w:keepNext/>
              <w:keepLines/>
              <w:widowControl w:val="0"/>
              <w:spacing w:before="120"/>
              <w:ind w:left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Директор</w:t>
            </w:r>
          </w:p>
          <w:p w:rsidR="00092C8B" w:rsidRDefault="00092C8B" w:rsidP="00A473CA">
            <w:pPr>
              <w:pStyle w:val="a8"/>
              <w:keepNext/>
              <w:keepLines/>
              <w:widowControl w:val="0"/>
              <w:spacing w:before="120"/>
              <w:ind w:left="0"/>
              <w:rPr>
                <w:b/>
                <w:sz w:val="20"/>
                <w:szCs w:val="22"/>
              </w:rPr>
            </w:pPr>
          </w:p>
          <w:p w:rsidR="00092C8B" w:rsidRPr="00F81F31" w:rsidRDefault="00092C8B" w:rsidP="00A473CA">
            <w:pPr>
              <w:pStyle w:val="a8"/>
              <w:keepNext/>
              <w:keepLines/>
              <w:widowControl w:val="0"/>
              <w:spacing w:before="120"/>
              <w:ind w:left="0"/>
              <w:rPr>
                <w:b/>
                <w:sz w:val="20"/>
                <w:szCs w:val="22"/>
              </w:rPr>
            </w:pPr>
          </w:p>
          <w:p w:rsidR="007B70C7" w:rsidRPr="00F81F31" w:rsidRDefault="007B70C7" w:rsidP="00A473CA">
            <w:pPr>
              <w:pStyle w:val="a8"/>
              <w:keepNext/>
              <w:keepLines/>
              <w:widowControl w:val="0"/>
              <w:ind w:left="0"/>
              <w:rPr>
                <w:sz w:val="18"/>
              </w:rPr>
            </w:pPr>
            <w:r w:rsidRPr="00F81F31">
              <w:rPr>
                <w:sz w:val="18"/>
              </w:rPr>
              <w:t>__________________________</w:t>
            </w:r>
          </w:p>
          <w:p w:rsidR="007B70C7" w:rsidRPr="00F81F31" w:rsidRDefault="00092C8B" w:rsidP="00A473CA">
            <w:pPr>
              <w:pStyle w:val="a8"/>
              <w:keepNext/>
              <w:keepLines/>
              <w:widowControl w:val="0"/>
              <w:spacing w:after="0"/>
              <w:ind w:left="0"/>
              <w:rPr>
                <w:sz w:val="18"/>
              </w:rPr>
            </w:pPr>
            <w:r>
              <w:rPr>
                <w:b/>
                <w:sz w:val="20"/>
                <w:szCs w:val="22"/>
              </w:rPr>
              <w:t>Невзоров К.Б.</w:t>
            </w:r>
            <w:r w:rsidR="007B70C7" w:rsidRPr="00F81F31">
              <w:rPr>
                <w:b/>
                <w:sz w:val="18"/>
              </w:rPr>
              <w:tab/>
            </w:r>
            <w:r w:rsidR="007B70C7" w:rsidRPr="00F81F31">
              <w:rPr>
                <w:sz w:val="18"/>
              </w:rPr>
              <w:tab/>
            </w:r>
          </w:p>
          <w:p w:rsidR="007B70C7" w:rsidRPr="00F81F31" w:rsidRDefault="007B70C7" w:rsidP="00A473CA">
            <w:pPr>
              <w:pStyle w:val="a8"/>
              <w:keepNext/>
              <w:keepLines/>
              <w:widowControl w:val="0"/>
              <w:spacing w:after="0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</w:tcPr>
          <w:p w:rsidR="007B70C7" w:rsidRPr="00F81F31" w:rsidRDefault="007B70C7" w:rsidP="00A473CA">
            <w:pPr>
              <w:pStyle w:val="a8"/>
              <w:keepNext/>
              <w:keepLines/>
              <w:widowControl w:val="0"/>
              <w:spacing w:after="0"/>
              <w:ind w:left="34"/>
              <w:rPr>
                <w:sz w:val="18"/>
              </w:rPr>
            </w:pPr>
          </w:p>
          <w:p w:rsidR="007B70C7" w:rsidRPr="00F52C2C" w:rsidRDefault="007B70C7" w:rsidP="00A473CA">
            <w:pPr>
              <w:pStyle w:val="a8"/>
              <w:keepNext/>
              <w:keepLines/>
              <w:widowControl w:val="0"/>
              <w:spacing w:after="0"/>
              <w:ind w:left="34"/>
              <w:rPr>
                <w:b/>
                <w:sz w:val="20"/>
                <w:szCs w:val="20"/>
              </w:rPr>
            </w:pPr>
            <w:r w:rsidRPr="00F52C2C">
              <w:rPr>
                <w:b/>
                <w:sz w:val="20"/>
                <w:szCs w:val="20"/>
              </w:rPr>
              <w:t>Заказчик</w:t>
            </w:r>
          </w:p>
          <w:p w:rsidR="007B70C7" w:rsidRPr="00F81F31" w:rsidRDefault="007B70C7" w:rsidP="00A473CA">
            <w:pPr>
              <w:pStyle w:val="a8"/>
              <w:keepNext/>
              <w:keepLines/>
              <w:widowControl w:val="0"/>
              <w:spacing w:after="0"/>
              <w:ind w:left="34"/>
              <w:rPr>
                <w:sz w:val="18"/>
              </w:rPr>
            </w:pPr>
          </w:p>
          <w:p w:rsidR="00461DDE" w:rsidRPr="00F81F31" w:rsidRDefault="00461DDE" w:rsidP="00A473CA">
            <w:pPr>
              <w:pStyle w:val="a8"/>
              <w:keepNext/>
              <w:keepLines/>
              <w:widowControl w:val="0"/>
              <w:spacing w:after="0"/>
              <w:ind w:left="34"/>
              <w:rPr>
                <w:sz w:val="18"/>
              </w:rPr>
            </w:pPr>
          </w:p>
          <w:p w:rsidR="009A044D" w:rsidRPr="00F81F31" w:rsidRDefault="009A044D" w:rsidP="00A473CA">
            <w:pPr>
              <w:pStyle w:val="a8"/>
              <w:keepNext/>
              <w:keepLines/>
              <w:widowControl w:val="0"/>
              <w:spacing w:after="0"/>
              <w:ind w:left="34"/>
              <w:rPr>
                <w:sz w:val="18"/>
              </w:rPr>
            </w:pPr>
          </w:p>
          <w:p w:rsidR="009A044D" w:rsidRPr="00F81F31" w:rsidRDefault="009A044D" w:rsidP="00A473CA">
            <w:pPr>
              <w:pStyle w:val="a8"/>
              <w:keepNext/>
              <w:keepLines/>
              <w:widowControl w:val="0"/>
              <w:spacing w:after="0"/>
              <w:ind w:left="34"/>
              <w:rPr>
                <w:sz w:val="18"/>
              </w:rPr>
            </w:pPr>
          </w:p>
          <w:p w:rsidR="007B70C7" w:rsidRPr="00F81F31" w:rsidRDefault="00CD2CEB" w:rsidP="00A473CA">
            <w:pPr>
              <w:pStyle w:val="a8"/>
              <w:keepNext/>
              <w:keepLines/>
              <w:widowControl w:val="0"/>
              <w:spacing w:after="0"/>
              <w:ind w:left="34"/>
              <w:rPr>
                <w:sz w:val="18"/>
              </w:rPr>
            </w:pPr>
            <w:r w:rsidRPr="00F81F31">
              <w:rPr>
                <w:sz w:val="18"/>
              </w:rPr>
              <w:t>_______________________</w:t>
            </w:r>
            <w:r w:rsidR="007106E2">
              <w:rPr>
                <w:sz w:val="18"/>
              </w:rPr>
              <w:t>/</w:t>
            </w:r>
            <w:r w:rsidRPr="00F81F31">
              <w:rPr>
                <w:sz w:val="18"/>
              </w:rPr>
              <w:t>___</w:t>
            </w:r>
            <w:r w:rsidR="007B70C7" w:rsidRPr="00F81F31">
              <w:rPr>
                <w:sz w:val="18"/>
              </w:rPr>
              <w:t>_</w:t>
            </w:r>
            <w:r w:rsidR="007106E2">
              <w:rPr>
                <w:sz w:val="18"/>
              </w:rPr>
              <w:t>___________</w:t>
            </w:r>
          </w:p>
          <w:p w:rsidR="007B70C7" w:rsidRPr="00F81F31" w:rsidRDefault="007B70C7" w:rsidP="00A473CA">
            <w:pPr>
              <w:pStyle w:val="a8"/>
              <w:keepNext/>
              <w:keepLines/>
              <w:widowControl w:val="0"/>
              <w:ind w:left="34"/>
              <w:jc w:val="center"/>
              <w:rPr>
                <w:sz w:val="14"/>
                <w:szCs w:val="16"/>
              </w:rPr>
            </w:pPr>
            <w:r w:rsidRPr="00F81F31">
              <w:rPr>
                <w:sz w:val="14"/>
                <w:szCs w:val="16"/>
              </w:rPr>
              <w:t>(подпись/ ф.и.о.)</w:t>
            </w:r>
          </w:p>
        </w:tc>
        <w:tc>
          <w:tcPr>
            <w:tcW w:w="3940" w:type="dxa"/>
          </w:tcPr>
          <w:p w:rsidR="007B70C7" w:rsidRPr="00F81F31" w:rsidRDefault="007B70C7" w:rsidP="00A473CA">
            <w:pPr>
              <w:pStyle w:val="a8"/>
              <w:keepNext/>
              <w:keepLines/>
              <w:widowControl w:val="0"/>
              <w:spacing w:after="0"/>
              <w:ind w:left="33"/>
              <w:rPr>
                <w:sz w:val="18"/>
              </w:rPr>
            </w:pPr>
          </w:p>
          <w:p w:rsidR="007B70C7" w:rsidRPr="00F52C2C" w:rsidRDefault="007B70C7" w:rsidP="00A473CA">
            <w:pPr>
              <w:pStyle w:val="a8"/>
              <w:keepNext/>
              <w:keepLines/>
              <w:widowControl w:val="0"/>
              <w:spacing w:after="0"/>
              <w:ind w:left="33"/>
              <w:rPr>
                <w:b/>
                <w:sz w:val="20"/>
                <w:szCs w:val="20"/>
              </w:rPr>
            </w:pPr>
            <w:r w:rsidRPr="00F52C2C">
              <w:rPr>
                <w:b/>
                <w:sz w:val="20"/>
                <w:szCs w:val="20"/>
              </w:rPr>
              <w:t>Обучающийся</w:t>
            </w:r>
          </w:p>
          <w:p w:rsidR="007B70C7" w:rsidRPr="00F81F31" w:rsidRDefault="007B70C7" w:rsidP="00A473CA">
            <w:pPr>
              <w:pStyle w:val="a8"/>
              <w:keepNext/>
              <w:keepLines/>
              <w:widowControl w:val="0"/>
              <w:spacing w:after="0"/>
              <w:ind w:left="33"/>
              <w:rPr>
                <w:sz w:val="18"/>
              </w:rPr>
            </w:pPr>
          </w:p>
          <w:p w:rsidR="00461DDE" w:rsidRPr="00F81F31" w:rsidRDefault="00461DDE" w:rsidP="00A473CA">
            <w:pPr>
              <w:pStyle w:val="a8"/>
              <w:keepNext/>
              <w:keepLines/>
              <w:widowControl w:val="0"/>
              <w:spacing w:after="0"/>
              <w:ind w:left="33"/>
              <w:rPr>
                <w:sz w:val="18"/>
              </w:rPr>
            </w:pPr>
          </w:p>
          <w:p w:rsidR="009A044D" w:rsidRPr="00F81F31" w:rsidRDefault="009A044D" w:rsidP="00A473CA">
            <w:pPr>
              <w:pStyle w:val="a8"/>
              <w:keepNext/>
              <w:keepLines/>
              <w:widowControl w:val="0"/>
              <w:spacing w:after="0"/>
              <w:ind w:left="33"/>
              <w:rPr>
                <w:sz w:val="18"/>
              </w:rPr>
            </w:pPr>
          </w:p>
          <w:p w:rsidR="009A044D" w:rsidRPr="00F81F31" w:rsidRDefault="009A044D" w:rsidP="00A473CA">
            <w:pPr>
              <w:pStyle w:val="a8"/>
              <w:keepNext/>
              <w:keepLines/>
              <w:widowControl w:val="0"/>
              <w:spacing w:after="0"/>
              <w:ind w:left="33"/>
              <w:rPr>
                <w:sz w:val="18"/>
              </w:rPr>
            </w:pPr>
          </w:p>
          <w:p w:rsidR="007B70C7" w:rsidRPr="00F81F31" w:rsidRDefault="006B6DA1" w:rsidP="00A473CA">
            <w:pPr>
              <w:pStyle w:val="a8"/>
              <w:keepNext/>
              <w:keepLines/>
              <w:widowControl w:val="0"/>
              <w:spacing w:after="0"/>
              <w:ind w:left="33"/>
              <w:rPr>
                <w:sz w:val="18"/>
              </w:rPr>
            </w:pPr>
            <w:r w:rsidRPr="00F81F31">
              <w:rPr>
                <w:sz w:val="18"/>
              </w:rPr>
              <w:t>_________________________</w:t>
            </w:r>
            <w:r w:rsidR="007106E2">
              <w:rPr>
                <w:sz w:val="18"/>
              </w:rPr>
              <w:t>/___________</w:t>
            </w:r>
            <w:r w:rsidRPr="00F81F31">
              <w:rPr>
                <w:sz w:val="18"/>
              </w:rPr>
              <w:t>___</w:t>
            </w:r>
          </w:p>
          <w:p w:rsidR="007B70C7" w:rsidRPr="00F81F31" w:rsidRDefault="007B70C7" w:rsidP="00A473CA">
            <w:pPr>
              <w:pStyle w:val="a8"/>
              <w:keepNext/>
              <w:keepLines/>
              <w:widowControl w:val="0"/>
              <w:ind w:left="33"/>
              <w:jc w:val="center"/>
              <w:rPr>
                <w:sz w:val="14"/>
                <w:szCs w:val="16"/>
              </w:rPr>
            </w:pPr>
            <w:r w:rsidRPr="00F81F31">
              <w:rPr>
                <w:sz w:val="14"/>
                <w:szCs w:val="16"/>
              </w:rPr>
              <w:t>(подпись / ф.и.о)</w:t>
            </w:r>
          </w:p>
        </w:tc>
      </w:tr>
    </w:tbl>
    <w:p w:rsidR="007B70C7" w:rsidRDefault="007B70C7" w:rsidP="00A473CA">
      <w:pPr>
        <w:keepNext/>
        <w:keepLines/>
        <w:widowControl w:val="0"/>
        <w:jc w:val="both"/>
        <w:rPr>
          <w:sz w:val="20"/>
          <w:szCs w:val="22"/>
        </w:rPr>
      </w:pPr>
    </w:p>
    <w:p w:rsidR="007C2DB5" w:rsidRDefault="007C2DB5" w:rsidP="00A473CA">
      <w:pPr>
        <w:keepNext/>
        <w:keepLines/>
        <w:widowControl w:val="0"/>
        <w:jc w:val="both"/>
        <w:rPr>
          <w:sz w:val="20"/>
          <w:szCs w:val="22"/>
        </w:rPr>
      </w:pPr>
    </w:p>
    <w:p w:rsidR="007C2DB5" w:rsidRDefault="007C2DB5" w:rsidP="00A473CA">
      <w:pPr>
        <w:keepNext/>
        <w:keepLines/>
        <w:widowControl w:val="0"/>
        <w:jc w:val="both"/>
        <w:rPr>
          <w:sz w:val="20"/>
          <w:szCs w:val="22"/>
        </w:rPr>
      </w:pPr>
    </w:p>
    <w:p w:rsidR="0082342A" w:rsidRPr="00F81F31" w:rsidRDefault="0082342A" w:rsidP="00A473CA">
      <w:pPr>
        <w:keepNext/>
        <w:keepLines/>
        <w:widowControl w:val="0"/>
        <w:spacing w:before="60"/>
        <w:ind w:left="567" w:right="118"/>
        <w:rPr>
          <w:sz w:val="16"/>
          <w:szCs w:val="18"/>
        </w:rPr>
      </w:pPr>
      <w:r>
        <w:rPr>
          <w:sz w:val="16"/>
          <w:szCs w:val="18"/>
        </w:rPr>
        <w:t>С</w:t>
      </w:r>
      <w:r w:rsidRPr="00F81F31">
        <w:rPr>
          <w:sz w:val="16"/>
          <w:szCs w:val="18"/>
        </w:rPr>
        <w:t xml:space="preserve"> правилами приема, Лицензией на право осуществления образовательной деятельно</w:t>
      </w:r>
      <w:r>
        <w:rPr>
          <w:sz w:val="16"/>
          <w:szCs w:val="18"/>
        </w:rPr>
        <w:t xml:space="preserve">сти </w:t>
      </w:r>
      <w:r w:rsidR="006003D3">
        <w:rPr>
          <w:sz w:val="16"/>
          <w:szCs w:val="18"/>
        </w:rPr>
        <w:t>Исполнителя</w:t>
      </w:r>
      <w:r>
        <w:rPr>
          <w:sz w:val="16"/>
          <w:szCs w:val="18"/>
        </w:rPr>
        <w:t>, Свидетельством о г</w:t>
      </w:r>
      <w:r w:rsidRPr="00F81F31">
        <w:rPr>
          <w:sz w:val="16"/>
          <w:szCs w:val="18"/>
        </w:rPr>
        <w:t>осударственной аккредитации, формой документа, выдаваемого по окончании обучения, ознакомлен</w:t>
      </w:r>
      <w:r>
        <w:rPr>
          <w:sz w:val="16"/>
          <w:szCs w:val="18"/>
        </w:rPr>
        <w:t>(а).</w:t>
      </w:r>
    </w:p>
    <w:p w:rsidR="0082342A" w:rsidRPr="00F81F31" w:rsidRDefault="0082342A" w:rsidP="00A473CA">
      <w:pPr>
        <w:keepNext/>
        <w:keepLines/>
        <w:widowControl w:val="0"/>
        <w:spacing w:before="60"/>
        <w:ind w:left="567" w:right="118"/>
        <w:rPr>
          <w:sz w:val="16"/>
          <w:szCs w:val="18"/>
        </w:rPr>
      </w:pPr>
      <w:r w:rsidRPr="00F81F31">
        <w:rPr>
          <w:sz w:val="16"/>
          <w:szCs w:val="18"/>
        </w:rPr>
        <w:t xml:space="preserve">С Уставом, Правилами внутреннего распорядка </w:t>
      </w:r>
      <w:r w:rsidR="006003D3">
        <w:rPr>
          <w:sz w:val="16"/>
          <w:szCs w:val="18"/>
        </w:rPr>
        <w:t>Исполнителя</w:t>
      </w:r>
      <w:r w:rsidRPr="00F81F31">
        <w:rPr>
          <w:sz w:val="16"/>
          <w:szCs w:val="18"/>
        </w:rPr>
        <w:t>, образовательной программой, учебным планом, правилами возврата денежных средств ознакомлен(а), обязуюсь соблюдать. Необходимые разъяснения по всем указанным документам и вопросам предоставления образовательной услуги по настоящему договору получил(а).</w:t>
      </w:r>
    </w:p>
    <w:p w:rsidR="0082342A" w:rsidRPr="00F81F31" w:rsidRDefault="0082342A" w:rsidP="00A473CA">
      <w:pPr>
        <w:keepNext/>
        <w:keepLines/>
        <w:widowControl w:val="0"/>
        <w:spacing w:before="60"/>
        <w:ind w:left="567" w:right="118"/>
        <w:rPr>
          <w:sz w:val="16"/>
          <w:szCs w:val="18"/>
        </w:rPr>
      </w:pPr>
      <w:r w:rsidRPr="00F81F31">
        <w:rPr>
          <w:sz w:val="16"/>
          <w:szCs w:val="18"/>
        </w:rPr>
        <w:t xml:space="preserve">Ознакомлен(а) и согласен(на)с порядком доведения локальных нормативных актов </w:t>
      </w:r>
      <w:r w:rsidR="006F7EAB">
        <w:rPr>
          <w:sz w:val="16"/>
          <w:szCs w:val="18"/>
        </w:rPr>
        <w:t>Исполнителя</w:t>
      </w:r>
      <w:r w:rsidRPr="00F81F31">
        <w:rPr>
          <w:sz w:val="16"/>
          <w:szCs w:val="18"/>
        </w:rPr>
        <w:t xml:space="preserve">, регулирующих права и обязанности Сторон, а также доведения другой информации путём размещения на информационных стендах и/или на интернет-сайте </w:t>
      </w:r>
      <w:r w:rsidR="006F7EAB">
        <w:rPr>
          <w:sz w:val="16"/>
          <w:szCs w:val="18"/>
        </w:rPr>
        <w:t>Исполнителя</w:t>
      </w:r>
      <w:r w:rsidRPr="00F81F31">
        <w:rPr>
          <w:sz w:val="16"/>
          <w:szCs w:val="18"/>
        </w:rPr>
        <w:t>.</w:t>
      </w:r>
    </w:p>
    <w:p w:rsidR="0082342A" w:rsidRPr="00F81F31" w:rsidRDefault="0082342A" w:rsidP="00A473CA">
      <w:pPr>
        <w:keepNext/>
        <w:keepLines/>
        <w:widowControl w:val="0"/>
        <w:spacing w:before="60"/>
        <w:ind w:left="567" w:right="118"/>
        <w:rPr>
          <w:sz w:val="16"/>
          <w:szCs w:val="18"/>
        </w:rPr>
      </w:pPr>
      <w:r w:rsidRPr="00F81F31">
        <w:rPr>
          <w:sz w:val="16"/>
          <w:szCs w:val="18"/>
        </w:rPr>
        <w:t>Обучающийся и Заказчик настоящим дают свое согласие на обработку Исполнителем в документальной и/или электронной форме своих персональных данных, а именно совершение действий, предусмотренных положениями Федерального закона от 27.07.2006 № 152-ФЗ «О персональных данных»</w:t>
      </w:r>
    </w:p>
    <w:p w:rsidR="0082342A" w:rsidRDefault="0082342A" w:rsidP="00A473CA">
      <w:pPr>
        <w:keepNext/>
        <w:keepLines/>
        <w:widowControl w:val="0"/>
        <w:ind w:left="567" w:right="118"/>
        <w:rPr>
          <w:sz w:val="16"/>
          <w:szCs w:val="18"/>
        </w:rPr>
      </w:pPr>
    </w:p>
    <w:p w:rsidR="00C933F4" w:rsidRDefault="0082342A" w:rsidP="00A473CA">
      <w:pPr>
        <w:keepNext/>
        <w:keepLines/>
        <w:widowControl w:val="0"/>
        <w:ind w:left="567" w:right="118"/>
        <w:rPr>
          <w:sz w:val="16"/>
          <w:szCs w:val="18"/>
        </w:rPr>
      </w:pPr>
      <w:r w:rsidRPr="00F81F31">
        <w:rPr>
          <w:sz w:val="16"/>
          <w:szCs w:val="18"/>
        </w:rPr>
        <w:t>«__» __________ 20__</w:t>
      </w:r>
      <w:r>
        <w:rPr>
          <w:sz w:val="16"/>
          <w:szCs w:val="18"/>
        </w:rPr>
        <w:t xml:space="preserve">  </w:t>
      </w:r>
      <w:r w:rsidRPr="00F81F31">
        <w:rPr>
          <w:sz w:val="16"/>
          <w:szCs w:val="18"/>
        </w:rPr>
        <w:t>г.______________ (подпись Обучающегося).</w:t>
      </w:r>
      <w:r>
        <w:rPr>
          <w:sz w:val="16"/>
          <w:szCs w:val="18"/>
        </w:rPr>
        <w:t xml:space="preserve">                                </w:t>
      </w:r>
    </w:p>
    <w:p w:rsidR="00C933F4" w:rsidRDefault="00C933F4" w:rsidP="00A473CA">
      <w:pPr>
        <w:keepNext/>
        <w:keepLines/>
        <w:widowControl w:val="0"/>
        <w:ind w:left="567" w:right="118"/>
        <w:rPr>
          <w:sz w:val="16"/>
          <w:szCs w:val="18"/>
        </w:rPr>
      </w:pPr>
    </w:p>
    <w:p w:rsidR="00C933F4" w:rsidRDefault="00C933F4" w:rsidP="00A473CA">
      <w:pPr>
        <w:keepNext/>
        <w:keepLines/>
        <w:widowControl w:val="0"/>
        <w:ind w:left="567" w:right="118"/>
        <w:rPr>
          <w:sz w:val="16"/>
          <w:szCs w:val="18"/>
        </w:rPr>
      </w:pPr>
    </w:p>
    <w:p w:rsidR="0082342A" w:rsidRPr="00F81F31" w:rsidRDefault="0082342A" w:rsidP="00A473CA">
      <w:pPr>
        <w:keepNext/>
        <w:keepLines/>
        <w:widowControl w:val="0"/>
        <w:ind w:left="567" w:right="118"/>
        <w:rPr>
          <w:sz w:val="20"/>
          <w:szCs w:val="22"/>
        </w:rPr>
      </w:pPr>
      <w:r w:rsidRPr="00F81F31">
        <w:rPr>
          <w:sz w:val="16"/>
          <w:szCs w:val="18"/>
        </w:rPr>
        <w:t>«__» __________ 20__</w:t>
      </w:r>
      <w:r>
        <w:rPr>
          <w:sz w:val="16"/>
          <w:szCs w:val="18"/>
        </w:rPr>
        <w:t xml:space="preserve">   </w:t>
      </w:r>
      <w:r w:rsidRPr="00F81F31">
        <w:rPr>
          <w:sz w:val="16"/>
          <w:szCs w:val="18"/>
        </w:rPr>
        <w:t>г.______________ (подпись Заказчика).</w:t>
      </w:r>
    </w:p>
    <w:p w:rsidR="0082342A" w:rsidRDefault="0082342A" w:rsidP="00A473CA">
      <w:pPr>
        <w:keepNext/>
        <w:keepLines/>
        <w:widowControl w:val="0"/>
        <w:rPr>
          <w:sz w:val="18"/>
          <w:szCs w:val="20"/>
        </w:rPr>
      </w:pPr>
    </w:p>
    <w:p w:rsidR="0082342A" w:rsidRDefault="0082342A" w:rsidP="00A473CA">
      <w:pPr>
        <w:keepNext/>
        <w:keepLines/>
        <w:widowControl w:val="0"/>
        <w:jc w:val="both"/>
        <w:rPr>
          <w:sz w:val="20"/>
          <w:szCs w:val="22"/>
        </w:rPr>
      </w:pPr>
    </w:p>
    <w:p w:rsidR="00F52C2C" w:rsidRDefault="00F52C2C" w:rsidP="00A473CA">
      <w:pPr>
        <w:keepNext/>
        <w:keepLines/>
        <w:widowControl w:val="0"/>
        <w:jc w:val="both"/>
        <w:rPr>
          <w:sz w:val="20"/>
          <w:szCs w:val="22"/>
        </w:rPr>
      </w:pPr>
    </w:p>
    <w:sectPr w:rsidR="00F52C2C" w:rsidSect="005B3658">
      <w:footerReference w:type="default" r:id="rId10"/>
      <w:pgSz w:w="11906" w:h="16838" w:code="9"/>
      <w:pgMar w:top="426" w:right="720" w:bottom="567" w:left="720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B6" w:rsidRDefault="00952FB6" w:rsidP="00E15963">
      <w:r>
        <w:separator/>
      </w:r>
    </w:p>
  </w:endnote>
  <w:endnote w:type="continuationSeparator" w:id="0">
    <w:p w:rsidR="00952FB6" w:rsidRDefault="00952FB6" w:rsidP="00E1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6269548"/>
      <w:docPartObj>
        <w:docPartGallery w:val="Page Numbers (Bottom of Page)"/>
        <w:docPartUnique/>
      </w:docPartObj>
    </w:sdtPr>
    <w:sdtEndPr/>
    <w:sdtContent>
      <w:p w:rsidR="00927C29" w:rsidRPr="00E3044C" w:rsidRDefault="00213CAA">
        <w:pPr>
          <w:pStyle w:val="a5"/>
          <w:jc w:val="right"/>
          <w:rPr>
            <w:sz w:val="18"/>
            <w:szCs w:val="18"/>
          </w:rPr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E05" w:rsidRPr="00851AD5" w:rsidRDefault="007E1E05" w:rsidP="00851AD5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6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Mpe5jL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7E1E05" w:rsidRPr="00851AD5" w:rsidRDefault="007E1E05" w:rsidP="00851AD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B6" w:rsidRDefault="00952FB6" w:rsidP="00E15963">
      <w:r>
        <w:separator/>
      </w:r>
    </w:p>
  </w:footnote>
  <w:footnote w:type="continuationSeparator" w:id="0">
    <w:p w:rsidR="00952FB6" w:rsidRDefault="00952FB6" w:rsidP="00E15963">
      <w:r>
        <w:continuationSeparator/>
      </w:r>
    </w:p>
  </w:footnote>
  <w:footnote w:id="1">
    <w:p w:rsidR="00CE2460" w:rsidRPr="000572A8" w:rsidRDefault="00CE2460">
      <w:pPr>
        <w:pStyle w:val="af6"/>
        <w:rPr>
          <w:b/>
          <w:color w:val="FF0000"/>
          <w:sz w:val="16"/>
          <w:szCs w:val="16"/>
        </w:rPr>
      </w:pPr>
      <w:r w:rsidRPr="00064630">
        <w:rPr>
          <w:rStyle w:val="af8"/>
          <w:b/>
          <w:color w:val="FF0000"/>
        </w:rPr>
        <w:footnoteRef/>
      </w:r>
      <w:r w:rsidRPr="00064630">
        <w:rPr>
          <w:b/>
          <w:color w:val="FF0000"/>
        </w:rPr>
        <w:t xml:space="preserve"> </w:t>
      </w:r>
      <w:r w:rsidRPr="000572A8">
        <w:rPr>
          <w:b/>
          <w:color w:val="FF0000"/>
          <w:sz w:val="16"/>
          <w:szCs w:val="16"/>
        </w:rPr>
        <w:t>Заполняется в случае, если Обучающийся не является Заказчиком</w:t>
      </w:r>
    </w:p>
  </w:footnote>
  <w:footnote w:id="2">
    <w:p w:rsidR="00D67253" w:rsidRPr="002A169C" w:rsidRDefault="00D67253">
      <w:pPr>
        <w:pStyle w:val="af6"/>
        <w:rPr>
          <w:sz w:val="16"/>
          <w:szCs w:val="16"/>
        </w:rPr>
      </w:pPr>
      <w:r>
        <w:rPr>
          <w:rStyle w:val="af8"/>
        </w:rPr>
        <w:footnoteRef/>
      </w:r>
      <w:r>
        <w:t xml:space="preserve"> </w:t>
      </w:r>
      <w:r w:rsidRPr="000572A8">
        <w:rPr>
          <w:b/>
          <w:color w:val="FF0000"/>
          <w:sz w:val="16"/>
          <w:szCs w:val="16"/>
        </w:rPr>
        <w:t xml:space="preserve">График платежей </w:t>
      </w:r>
      <w:r w:rsidR="002A169C" w:rsidRPr="000572A8">
        <w:rPr>
          <w:b/>
          <w:color w:val="FF0000"/>
          <w:sz w:val="16"/>
          <w:szCs w:val="16"/>
        </w:rPr>
        <w:t xml:space="preserve">составлен по ППССЗ </w:t>
      </w:r>
      <w:r w:rsidR="00680F58" w:rsidRPr="000572A8">
        <w:rPr>
          <w:b/>
          <w:color w:val="FF0000"/>
          <w:sz w:val="16"/>
          <w:szCs w:val="16"/>
        </w:rPr>
        <w:t>по специальности</w:t>
      </w:r>
      <w:r w:rsidR="002A169C" w:rsidRPr="000572A8">
        <w:rPr>
          <w:b/>
          <w:color w:val="FF0000"/>
          <w:sz w:val="16"/>
          <w:szCs w:val="16"/>
        </w:rPr>
        <w:t xml:space="preserve"> 54.02.01 Дизайн </w:t>
      </w:r>
      <w:r w:rsidRPr="000572A8">
        <w:rPr>
          <w:b/>
          <w:color w:val="FF0000"/>
          <w:sz w:val="16"/>
          <w:szCs w:val="16"/>
        </w:rPr>
        <w:t>как образец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2">
      <w:start w:val="1"/>
      <w:numFmt w:val="decimal"/>
      <w:lvlText w:val="7.3.%3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 w:val="0"/>
        <w:i w:val="0"/>
      </w:rPr>
    </w:lvl>
  </w:abstractNum>
  <w:abstractNum w:abstractNumId="1">
    <w:nsid w:val="00000018"/>
    <w:multiLevelType w:val="multilevel"/>
    <w:tmpl w:val="EAFEB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2701566"/>
    <w:multiLevelType w:val="multilevel"/>
    <w:tmpl w:val="A27CFE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45E00ED"/>
    <w:multiLevelType w:val="multilevel"/>
    <w:tmpl w:val="E4E489A6"/>
    <w:name w:val="WW8Num2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52641F"/>
    <w:multiLevelType w:val="multilevel"/>
    <w:tmpl w:val="8202F7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>
    <w:nsid w:val="2B603204"/>
    <w:multiLevelType w:val="multilevel"/>
    <w:tmpl w:val="2462178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="Times New Roman" w:hint="default"/>
        <w:i w:val="0"/>
      </w:rPr>
    </w:lvl>
  </w:abstractNum>
  <w:abstractNum w:abstractNumId="6">
    <w:nsid w:val="36E47D1F"/>
    <w:multiLevelType w:val="multilevel"/>
    <w:tmpl w:val="ED44CB1C"/>
    <w:name w:val="WW8Num2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8D0AC8"/>
    <w:multiLevelType w:val="hybridMultilevel"/>
    <w:tmpl w:val="B176B300"/>
    <w:lvl w:ilvl="0" w:tplc="509021A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9341F"/>
    <w:multiLevelType w:val="multilevel"/>
    <w:tmpl w:val="9CD41C18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675" w:hanging="405"/>
      </w:pPr>
      <w:rPr>
        <w:rFonts w:eastAsia="Times New Roman" w:hint="default"/>
        <w:i w:val="0"/>
        <w:color w:val="auto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eastAsia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eastAsia="Times New 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eastAsia="Times New Roman" w:hint="default"/>
        <w:i w:val="0"/>
        <w:color w:val="auto"/>
      </w:rPr>
    </w:lvl>
  </w:abstractNum>
  <w:abstractNum w:abstractNumId="9">
    <w:nsid w:val="46527412"/>
    <w:multiLevelType w:val="hybridMultilevel"/>
    <w:tmpl w:val="2CDC598E"/>
    <w:lvl w:ilvl="0" w:tplc="509021A8">
      <w:start w:val="1"/>
      <w:numFmt w:val="bullet"/>
      <w:lvlText w:val=""/>
      <w:lvlJc w:val="left"/>
      <w:pPr>
        <w:ind w:left="192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78D20DB"/>
    <w:multiLevelType w:val="hybridMultilevel"/>
    <w:tmpl w:val="F7923EB2"/>
    <w:lvl w:ilvl="0" w:tplc="53FECA5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CC6E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7CE5C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94162"/>
    <w:multiLevelType w:val="multilevel"/>
    <w:tmpl w:val="A30E0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4ED5A19"/>
    <w:multiLevelType w:val="multilevel"/>
    <w:tmpl w:val="787486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3">
    <w:nsid w:val="5E204569"/>
    <w:multiLevelType w:val="hybridMultilevel"/>
    <w:tmpl w:val="1E90E9D0"/>
    <w:lvl w:ilvl="0" w:tplc="509021A8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5C5C1A"/>
    <w:multiLevelType w:val="multilevel"/>
    <w:tmpl w:val="28A843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620109D5"/>
    <w:multiLevelType w:val="hybridMultilevel"/>
    <w:tmpl w:val="F978070E"/>
    <w:lvl w:ilvl="0" w:tplc="509021A8">
      <w:start w:val="1"/>
      <w:numFmt w:val="bullet"/>
      <w:lvlText w:val=""/>
      <w:lvlJc w:val="left"/>
      <w:pPr>
        <w:ind w:left="1211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863137"/>
    <w:multiLevelType w:val="multilevel"/>
    <w:tmpl w:val="564C0436"/>
    <w:name w:val="WW8Num24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CF70BC1"/>
    <w:multiLevelType w:val="multilevel"/>
    <w:tmpl w:val="72EC4A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587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D2909CB"/>
    <w:multiLevelType w:val="hybridMultilevel"/>
    <w:tmpl w:val="9DBE30CE"/>
    <w:lvl w:ilvl="0" w:tplc="509021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641FF"/>
    <w:multiLevelType w:val="multilevel"/>
    <w:tmpl w:val="F198E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>
    <w:nsid w:val="76EE6082"/>
    <w:multiLevelType w:val="multilevel"/>
    <w:tmpl w:val="8BACBBFE"/>
    <w:name w:val="WW8Num24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DAB4B54"/>
    <w:multiLevelType w:val="multilevel"/>
    <w:tmpl w:val="1714A100"/>
    <w:name w:val="WW8Num2522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EEE34FD"/>
    <w:multiLevelType w:val="multilevel"/>
    <w:tmpl w:val="2FAAE6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"/>
  </w:num>
  <w:num w:numId="5">
    <w:abstractNumId w:val="7"/>
  </w:num>
  <w:num w:numId="6">
    <w:abstractNumId w:val="15"/>
  </w:num>
  <w:num w:numId="7">
    <w:abstractNumId w:val="22"/>
  </w:num>
  <w:num w:numId="8">
    <w:abstractNumId w:val="5"/>
  </w:num>
  <w:num w:numId="9">
    <w:abstractNumId w:val="18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9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BC"/>
    <w:rsid w:val="00000ED1"/>
    <w:rsid w:val="000016AB"/>
    <w:rsid w:val="000041E7"/>
    <w:rsid w:val="000075FF"/>
    <w:rsid w:val="0001032E"/>
    <w:rsid w:val="00011D99"/>
    <w:rsid w:val="00011FC0"/>
    <w:rsid w:val="00012512"/>
    <w:rsid w:val="000134F3"/>
    <w:rsid w:val="00013BE8"/>
    <w:rsid w:val="00013C2C"/>
    <w:rsid w:val="0001460C"/>
    <w:rsid w:val="00015175"/>
    <w:rsid w:val="00015201"/>
    <w:rsid w:val="00015FEB"/>
    <w:rsid w:val="000169B4"/>
    <w:rsid w:val="00016DEA"/>
    <w:rsid w:val="00017C6B"/>
    <w:rsid w:val="00017E37"/>
    <w:rsid w:val="0002120D"/>
    <w:rsid w:val="000218CB"/>
    <w:rsid w:val="00021988"/>
    <w:rsid w:val="00023DC4"/>
    <w:rsid w:val="0002423C"/>
    <w:rsid w:val="00025431"/>
    <w:rsid w:val="000268D2"/>
    <w:rsid w:val="00026D99"/>
    <w:rsid w:val="000310A1"/>
    <w:rsid w:val="000321C7"/>
    <w:rsid w:val="0003248F"/>
    <w:rsid w:val="0003252C"/>
    <w:rsid w:val="00032C8C"/>
    <w:rsid w:val="00032D60"/>
    <w:rsid w:val="00033F9C"/>
    <w:rsid w:val="00034083"/>
    <w:rsid w:val="000342DA"/>
    <w:rsid w:val="000344E5"/>
    <w:rsid w:val="00034641"/>
    <w:rsid w:val="000348B2"/>
    <w:rsid w:val="00034B2B"/>
    <w:rsid w:val="00034E48"/>
    <w:rsid w:val="000368CD"/>
    <w:rsid w:val="000368DA"/>
    <w:rsid w:val="00037B96"/>
    <w:rsid w:val="00037D4C"/>
    <w:rsid w:val="0004090F"/>
    <w:rsid w:val="00040B51"/>
    <w:rsid w:val="00042428"/>
    <w:rsid w:val="00043999"/>
    <w:rsid w:val="00043A9D"/>
    <w:rsid w:val="00045312"/>
    <w:rsid w:val="00050563"/>
    <w:rsid w:val="00050929"/>
    <w:rsid w:val="00051088"/>
    <w:rsid w:val="000510C9"/>
    <w:rsid w:val="00051B7A"/>
    <w:rsid w:val="00054502"/>
    <w:rsid w:val="000545E9"/>
    <w:rsid w:val="00054FDE"/>
    <w:rsid w:val="00056254"/>
    <w:rsid w:val="00056BA1"/>
    <w:rsid w:val="00056F1B"/>
    <w:rsid w:val="00057154"/>
    <w:rsid w:val="000572A8"/>
    <w:rsid w:val="00057AB1"/>
    <w:rsid w:val="00057BF0"/>
    <w:rsid w:val="000614D2"/>
    <w:rsid w:val="00062D00"/>
    <w:rsid w:val="0006312F"/>
    <w:rsid w:val="00063826"/>
    <w:rsid w:val="00064630"/>
    <w:rsid w:val="0006513F"/>
    <w:rsid w:val="00065D45"/>
    <w:rsid w:val="0006739F"/>
    <w:rsid w:val="00067A1C"/>
    <w:rsid w:val="00067E23"/>
    <w:rsid w:val="00070183"/>
    <w:rsid w:val="00070996"/>
    <w:rsid w:val="000716D9"/>
    <w:rsid w:val="000724B2"/>
    <w:rsid w:val="00073E84"/>
    <w:rsid w:val="0007465B"/>
    <w:rsid w:val="00074A10"/>
    <w:rsid w:val="00075960"/>
    <w:rsid w:val="000767CA"/>
    <w:rsid w:val="00080827"/>
    <w:rsid w:val="00082692"/>
    <w:rsid w:val="00083E42"/>
    <w:rsid w:val="00084275"/>
    <w:rsid w:val="00085866"/>
    <w:rsid w:val="00086623"/>
    <w:rsid w:val="00086AD2"/>
    <w:rsid w:val="0008758D"/>
    <w:rsid w:val="0008784F"/>
    <w:rsid w:val="00087EB8"/>
    <w:rsid w:val="00091E1E"/>
    <w:rsid w:val="00092C8B"/>
    <w:rsid w:val="000937F7"/>
    <w:rsid w:val="000944FB"/>
    <w:rsid w:val="0009614D"/>
    <w:rsid w:val="000979A0"/>
    <w:rsid w:val="000A0E06"/>
    <w:rsid w:val="000A2283"/>
    <w:rsid w:val="000A2813"/>
    <w:rsid w:val="000A4912"/>
    <w:rsid w:val="000A55DB"/>
    <w:rsid w:val="000A6985"/>
    <w:rsid w:val="000A7032"/>
    <w:rsid w:val="000A767D"/>
    <w:rsid w:val="000A76DC"/>
    <w:rsid w:val="000B0CD2"/>
    <w:rsid w:val="000B0FD8"/>
    <w:rsid w:val="000B15EC"/>
    <w:rsid w:val="000B22B2"/>
    <w:rsid w:val="000B24BC"/>
    <w:rsid w:val="000B39FB"/>
    <w:rsid w:val="000B4474"/>
    <w:rsid w:val="000C1AA8"/>
    <w:rsid w:val="000C2536"/>
    <w:rsid w:val="000C2B75"/>
    <w:rsid w:val="000C366E"/>
    <w:rsid w:val="000C3715"/>
    <w:rsid w:val="000C38DA"/>
    <w:rsid w:val="000C3AE1"/>
    <w:rsid w:val="000C3B2A"/>
    <w:rsid w:val="000C406C"/>
    <w:rsid w:val="000C7983"/>
    <w:rsid w:val="000D0265"/>
    <w:rsid w:val="000D1834"/>
    <w:rsid w:val="000D3122"/>
    <w:rsid w:val="000D3468"/>
    <w:rsid w:val="000D5616"/>
    <w:rsid w:val="000D5813"/>
    <w:rsid w:val="000D58C7"/>
    <w:rsid w:val="000D5ED8"/>
    <w:rsid w:val="000D5EDC"/>
    <w:rsid w:val="000D7404"/>
    <w:rsid w:val="000E088B"/>
    <w:rsid w:val="000E3275"/>
    <w:rsid w:val="000E546E"/>
    <w:rsid w:val="000E7827"/>
    <w:rsid w:val="000F0B4A"/>
    <w:rsid w:val="000F14DE"/>
    <w:rsid w:val="000F18E2"/>
    <w:rsid w:val="000F1CCC"/>
    <w:rsid w:val="000F2A89"/>
    <w:rsid w:val="000F5E78"/>
    <w:rsid w:val="000F5F52"/>
    <w:rsid w:val="000F6456"/>
    <w:rsid w:val="00100FF0"/>
    <w:rsid w:val="00101B75"/>
    <w:rsid w:val="00102DDA"/>
    <w:rsid w:val="00106C3D"/>
    <w:rsid w:val="001075A7"/>
    <w:rsid w:val="0011086A"/>
    <w:rsid w:val="00111F24"/>
    <w:rsid w:val="0011241A"/>
    <w:rsid w:val="00113CEF"/>
    <w:rsid w:val="00113DD3"/>
    <w:rsid w:val="0011418E"/>
    <w:rsid w:val="00114799"/>
    <w:rsid w:val="00115D30"/>
    <w:rsid w:val="00116522"/>
    <w:rsid w:val="00116D24"/>
    <w:rsid w:val="00120484"/>
    <w:rsid w:val="0012067C"/>
    <w:rsid w:val="00121B95"/>
    <w:rsid w:val="00121EF5"/>
    <w:rsid w:val="00122C0D"/>
    <w:rsid w:val="00123786"/>
    <w:rsid w:val="00123F2A"/>
    <w:rsid w:val="00124379"/>
    <w:rsid w:val="00124C77"/>
    <w:rsid w:val="00124D8C"/>
    <w:rsid w:val="00125580"/>
    <w:rsid w:val="001259B5"/>
    <w:rsid w:val="00125CFE"/>
    <w:rsid w:val="00126A6F"/>
    <w:rsid w:val="00127ED0"/>
    <w:rsid w:val="00127F01"/>
    <w:rsid w:val="00130931"/>
    <w:rsid w:val="00131396"/>
    <w:rsid w:val="001317C6"/>
    <w:rsid w:val="00131B93"/>
    <w:rsid w:val="001321EF"/>
    <w:rsid w:val="0013265D"/>
    <w:rsid w:val="0013279E"/>
    <w:rsid w:val="00133138"/>
    <w:rsid w:val="00133F12"/>
    <w:rsid w:val="0013446E"/>
    <w:rsid w:val="00134A2A"/>
    <w:rsid w:val="00134DB6"/>
    <w:rsid w:val="00135052"/>
    <w:rsid w:val="00136743"/>
    <w:rsid w:val="0014065B"/>
    <w:rsid w:val="00141EED"/>
    <w:rsid w:val="00143022"/>
    <w:rsid w:val="00143C13"/>
    <w:rsid w:val="001440AC"/>
    <w:rsid w:val="00144AFE"/>
    <w:rsid w:val="00145BF7"/>
    <w:rsid w:val="00146618"/>
    <w:rsid w:val="0014680E"/>
    <w:rsid w:val="00147C54"/>
    <w:rsid w:val="001506AD"/>
    <w:rsid w:val="00150AA6"/>
    <w:rsid w:val="00151AFF"/>
    <w:rsid w:val="0015398F"/>
    <w:rsid w:val="001539F4"/>
    <w:rsid w:val="00153C19"/>
    <w:rsid w:val="00153FBD"/>
    <w:rsid w:val="00154B9B"/>
    <w:rsid w:val="0015517E"/>
    <w:rsid w:val="001552C0"/>
    <w:rsid w:val="00156075"/>
    <w:rsid w:val="00156976"/>
    <w:rsid w:val="00156D31"/>
    <w:rsid w:val="00157C8F"/>
    <w:rsid w:val="00161238"/>
    <w:rsid w:val="001614DF"/>
    <w:rsid w:val="00161D40"/>
    <w:rsid w:val="00161ED7"/>
    <w:rsid w:val="00162DEB"/>
    <w:rsid w:val="00164858"/>
    <w:rsid w:val="001653C2"/>
    <w:rsid w:val="00165489"/>
    <w:rsid w:val="00165896"/>
    <w:rsid w:val="00165E05"/>
    <w:rsid w:val="001676E3"/>
    <w:rsid w:val="00172E0D"/>
    <w:rsid w:val="00173FA2"/>
    <w:rsid w:val="00176C83"/>
    <w:rsid w:val="0017762B"/>
    <w:rsid w:val="00180095"/>
    <w:rsid w:val="001806C0"/>
    <w:rsid w:val="0018100B"/>
    <w:rsid w:val="001810C1"/>
    <w:rsid w:val="001815A8"/>
    <w:rsid w:val="001832EF"/>
    <w:rsid w:val="00184EEF"/>
    <w:rsid w:val="00184F87"/>
    <w:rsid w:val="00184F96"/>
    <w:rsid w:val="00185889"/>
    <w:rsid w:val="00185EC2"/>
    <w:rsid w:val="00186482"/>
    <w:rsid w:val="00186742"/>
    <w:rsid w:val="001871BB"/>
    <w:rsid w:val="001917F3"/>
    <w:rsid w:val="001929E6"/>
    <w:rsid w:val="00192B37"/>
    <w:rsid w:val="001932B3"/>
    <w:rsid w:val="00193944"/>
    <w:rsid w:val="0019483A"/>
    <w:rsid w:val="001948B4"/>
    <w:rsid w:val="00194C3E"/>
    <w:rsid w:val="00197609"/>
    <w:rsid w:val="00197C80"/>
    <w:rsid w:val="001A000A"/>
    <w:rsid w:val="001A11EA"/>
    <w:rsid w:val="001A199A"/>
    <w:rsid w:val="001A1D6C"/>
    <w:rsid w:val="001A1F14"/>
    <w:rsid w:val="001A22A9"/>
    <w:rsid w:val="001A455B"/>
    <w:rsid w:val="001A50A9"/>
    <w:rsid w:val="001A5285"/>
    <w:rsid w:val="001A7610"/>
    <w:rsid w:val="001B357F"/>
    <w:rsid w:val="001B74E1"/>
    <w:rsid w:val="001B7A85"/>
    <w:rsid w:val="001B7D9B"/>
    <w:rsid w:val="001C053E"/>
    <w:rsid w:val="001C1F63"/>
    <w:rsid w:val="001C4A38"/>
    <w:rsid w:val="001C5B24"/>
    <w:rsid w:val="001C70BF"/>
    <w:rsid w:val="001C7E5E"/>
    <w:rsid w:val="001D0707"/>
    <w:rsid w:val="001D1171"/>
    <w:rsid w:val="001D2BE1"/>
    <w:rsid w:val="001D3532"/>
    <w:rsid w:val="001D35E2"/>
    <w:rsid w:val="001D3C95"/>
    <w:rsid w:val="001D49D4"/>
    <w:rsid w:val="001D4F04"/>
    <w:rsid w:val="001D5143"/>
    <w:rsid w:val="001D5EC4"/>
    <w:rsid w:val="001D6573"/>
    <w:rsid w:val="001D73C3"/>
    <w:rsid w:val="001E03BE"/>
    <w:rsid w:val="001E0433"/>
    <w:rsid w:val="001E0C17"/>
    <w:rsid w:val="001E0D95"/>
    <w:rsid w:val="001E0F93"/>
    <w:rsid w:val="001E14D1"/>
    <w:rsid w:val="001E1982"/>
    <w:rsid w:val="001E22BB"/>
    <w:rsid w:val="001E254B"/>
    <w:rsid w:val="001E3507"/>
    <w:rsid w:val="001E40C9"/>
    <w:rsid w:val="001E4BE7"/>
    <w:rsid w:val="001E5472"/>
    <w:rsid w:val="001E64E6"/>
    <w:rsid w:val="001F0F1A"/>
    <w:rsid w:val="001F100C"/>
    <w:rsid w:val="001F241A"/>
    <w:rsid w:val="001F357D"/>
    <w:rsid w:val="001F4747"/>
    <w:rsid w:val="001F5CD5"/>
    <w:rsid w:val="001F5D5C"/>
    <w:rsid w:val="001F780C"/>
    <w:rsid w:val="001F794E"/>
    <w:rsid w:val="002007BE"/>
    <w:rsid w:val="00200AFE"/>
    <w:rsid w:val="00200B9F"/>
    <w:rsid w:val="00200F79"/>
    <w:rsid w:val="002021D6"/>
    <w:rsid w:val="00206877"/>
    <w:rsid w:val="0021009E"/>
    <w:rsid w:val="00211092"/>
    <w:rsid w:val="00213CAA"/>
    <w:rsid w:val="00214B01"/>
    <w:rsid w:val="00214DD4"/>
    <w:rsid w:val="00214E76"/>
    <w:rsid w:val="0021637D"/>
    <w:rsid w:val="002166B1"/>
    <w:rsid w:val="002215C0"/>
    <w:rsid w:val="00221FE8"/>
    <w:rsid w:val="00222915"/>
    <w:rsid w:val="00225693"/>
    <w:rsid w:val="00227ECA"/>
    <w:rsid w:val="002319F0"/>
    <w:rsid w:val="00231E46"/>
    <w:rsid w:val="0023220D"/>
    <w:rsid w:val="00233BF2"/>
    <w:rsid w:val="002348B0"/>
    <w:rsid w:val="002351EF"/>
    <w:rsid w:val="00236AAF"/>
    <w:rsid w:val="00236D21"/>
    <w:rsid w:val="00236E94"/>
    <w:rsid w:val="002370D8"/>
    <w:rsid w:val="002379F3"/>
    <w:rsid w:val="002402AD"/>
    <w:rsid w:val="00240740"/>
    <w:rsid w:val="002416EE"/>
    <w:rsid w:val="00241A37"/>
    <w:rsid w:val="00242A1A"/>
    <w:rsid w:val="00242E05"/>
    <w:rsid w:val="00244249"/>
    <w:rsid w:val="00244772"/>
    <w:rsid w:val="00244780"/>
    <w:rsid w:val="00244E99"/>
    <w:rsid w:val="00244FB2"/>
    <w:rsid w:val="002463B6"/>
    <w:rsid w:val="00247374"/>
    <w:rsid w:val="00247C80"/>
    <w:rsid w:val="00250E23"/>
    <w:rsid w:val="00251112"/>
    <w:rsid w:val="00251BAB"/>
    <w:rsid w:val="00252E1F"/>
    <w:rsid w:val="002531B4"/>
    <w:rsid w:val="00253507"/>
    <w:rsid w:val="002553F2"/>
    <w:rsid w:val="002560B5"/>
    <w:rsid w:val="0025675B"/>
    <w:rsid w:val="00257587"/>
    <w:rsid w:val="002576BF"/>
    <w:rsid w:val="00260974"/>
    <w:rsid w:val="00260C33"/>
    <w:rsid w:val="00261D67"/>
    <w:rsid w:val="0026288C"/>
    <w:rsid w:val="002629EC"/>
    <w:rsid w:val="00264B67"/>
    <w:rsid w:val="00264DBF"/>
    <w:rsid w:val="00266E58"/>
    <w:rsid w:val="002701C5"/>
    <w:rsid w:val="002709A9"/>
    <w:rsid w:val="00270E5B"/>
    <w:rsid w:val="00271091"/>
    <w:rsid w:val="002723DC"/>
    <w:rsid w:val="00273F09"/>
    <w:rsid w:val="0027541E"/>
    <w:rsid w:val="002754C5"/>
    <w:rsid w:val="002761EB"/>
    <w:rsid w:val="002767B7"/>
    <w:rsid w:val="00276A98"/>
    <w:rsid w:val="00276AC4"/>
    <w:rsid w:val="00276B78"/>
    <w:rsid w:val="002770E0"/>
    <w:rsid w:val="002772FD"/>
    <w:rsid w:val="00277766"/>
    <w:rsid w:val="002800E0"/>
    <w:rsid w:val="002830C5"/>
    <w:rsid w:val="002848A9"/>
    <w:rsid w:val="00285FBC"/>
    <w:rsid w:val="002860AB"/>
    <w:rsid w:val="0028691D"/>
    <w:rsid w:val="00286A45"/>
    <w:rsid w:val="00287446"/>
    <w:rsid w:val="00287E71"/>
    <w:rsid w:val="00290A5F"/>
    <w:rsid w:val="002914F2"/>
    <w:rsid w:val="002942D5"/>
    <w:rsid w:val="0029430F"/>
    <w:rsid w:val="00295B3E"/>
    <w:rsid w:val="00296361"/>
    <w:rsid w:val="0029735C"/>
    <w:rsid w:val="0029766D"/>
    <w:rsid w:val="002A169C"/>
    <w:rsid w:val="002A1C75"/>
    <w:rsid w:val="002A22BA"/>
    <w:rsid w:val="002A26C6"/>
    <w:rsid w:val="002A3EB1"/>
    <w:rsid w:val="002A4063"/>
    <w:rsid w:val="002A434C"/>
    <w:rsid w:val="002A4E60"/>
    <w:rsid w:val="002A55F7"/>
    <w:rsid w:val="002A55FF"/>
    <w:rsid w:val="002A6063"/>
    <w:rsid w:val="002A73FF"/>
    <w:rsid w:val="002A7E2C"/>
    <w:rsid w:val="002B0EBC"/>
    <w:rsid w:val="002B30DB"/>
    <w:rsid w:val="002B3951"/>
    <w:rsid w:val="002B5D2F"/>
    <w:rsid w:val="002B6E19"/>
    <w:rsid w:val="002B75B4"/>
    <w:rsid w:val="002B794A"/>
    <w:rsid w:val="002C18E6"/>
    <w:rsid w:val="002C1A1D"/>
    <w:rsid w:val="002C1E1D"/>
    <w:rsid w:val="002C3D1B"/>
    <w:rsid w:val="002C3EA3"/>
    <w:rsid w:val="002C44B3"/>
    <w:rsid w:val="002C4C5C"/>
    <w:rsid w:val="002C5297"/>
    <w:rsid w:val="002C59D8"/>
    <w:rsid w:val="002C5BCF"/>
    <w:rsid w:val="002C6290"/>
    <w:rsid w:val="002C62A1"/>
    <w:rsid w:val="002C72B9"/>
    <w:rsid w:val="002D04A0"/>
    <w:rsid w:val="002D09AB"/>
    <w:rsid w:val="002D278F"/>
    <w:rsid w:val="002D372C"/>
    <w:rsid w:val="002D47FB"/>
    <w:rsid w:val="002D6A8F"/>
    <w:rsid w:val="002D6BDC"/>
    <w:rsid w:val="002D7749"/>
    <w:rsid w:val="002E01F7"/>
    <w:rsid w:val="002E0983"/>
    <w:rsid w:val="002E0C09"/>
    <w:rsid w:val="002E14BB"/>
    <w:rsid w:val="002E17C0"/>
    <w:rsid w:val="002E2B5D"/>
    <w:rsid w:val="002E45E1"/>
    <w:rsid w:val="002E4B17"/>
    <w:rsid w:val="002E53AA"/>
    <w:rsid w:val="002E5F44"/>
    <w:rsid w:val="002E6801"/>
    <w:rsid w:val="002E6830"/>
    <w:rsid w:val="002E7836"/>
    <w:rsid w:val="002F1A63"/>
    <w:rsid w:val="002F271E"/>
    <w:rsid w:val="002F2E23"/>
    <w:rsid w:val="002F2F29"/>
    <w:rsid w:val="002F388D"/>
    <w:rsid w:val="002F3E14"/>
    <w:rsid w:val="002F3E5A"/>
    <w:rsid w:val="002F4B59"/>
    <w:rsid w:val="002F4DA4"/>
    <w:rsid w:val="002F54A6"/>
    <w:rsid w:val="002F5D4A"/>
    <w:rsid w:val="002F652F"/>
    <w:rsid w:val="002F75C3"/>
    <w:rsid w:val="003002A6"/>
    <w:rsid w:val="00300B81"/>
    <w:rsid w:val="00300FCC"/>
    <w:rsid w:val="00301527"/>
    <w:rsid w:val="003027DB"/>
    <w:rsid w:val="003029F0"/>
    <w:rsid w:val="00302D8C"/>
    <w:rsid w:val="00302F0D"/>
    <w:rsid w:val="0030307C"/>
    <w:rsid w:val="00304248"/>
    <w:rsid w:val="00304918"/>
    <w:rsid w:val="0030492A"/>
    <w:rsid w:val="0030580F"/>
    <w:rsid w:val="00305DF5"/>
    <w:rsid w:val="00306CD1"/>
    <w:rsid w:val="00306E5B"/>
    <w:rsid w:val="00310240"/>
    <w:rsid w:val="003104EB"/>
    <w:rsid w:val="00310C11"/>
    <w:rsid w:val="00311592"/>
    <w:rsid w:val="0031227F"/>
    <w:rsid w:val="003122D2"/>
    <w:rsid w:val="00312789"/>
    <w:rsid w:val="00313D54"/>
    <w:rsid w:val="0031414A"/>
    <w:rsid w:val="00314F96"/>
    <w:rsid w:val="00315859"/>
    <w:rsid w:val="00316A0E"/>
    <w:rsid w:val="00316EBD"/>
    <w:rsid w:val="00316F64"/>
    <w:rsid w:val="003170DE"/>
    <w:rsid w:val="003202E7"/>
    <w:rsid w:val="0032050A"/>
    <w:rsid w:val="00320781"/>
    <w:rsid w:val="00321078"/>
    <w:rsid w:val="00321C14"/>
    <w:rsid w:val="00322762"/>
    <w:rsid w:val="00322D68"/>
    <w:rsid w:val="003235B0"/>
    <w:rsid w:val="00324264"/>
    <w:rsid w:val="00324608"/>
    <w:rsid w:val="0032460F"/>
    <w:rsid w:val="0032556C"/>
    <w:rsid w:val="00326C53"/>
    <w:rsid w:val="00326FD2"/>
    <w:rsid w:val="0032760C"/>
    <w:rsid w:val="00327693"/>
    <w:rsid w:val="00327815"/>
    <w:rsid w:val="00327B5D"/>
    <w:rsid w:val="00327E54"/>
    <w:rsid w:val="003314BE"/>
    <w:rsid w:val="00331D5D"/>
    <w:rsid w:val="00332D44"/>
    <w:rsid w:val="00333684"/>
    <w:rsid w:val="00334640"/>
    <w:rsid w:val="003353DD"/>
    <w:rsid w:val="003356DD"/>
    <w:rsid w:val="00336285"/>
    <w:rsid w:val="00336E57"/>
    <w:rsid w:val="00336F0F"/>
    <w:rsid w:val="003374BD"/>
    <w:rsid w:val="003402B9"/>
    <w:rsid w:val="00340DDF"/>
    <w:rsid w:val="00340F2E"/>
    <w:rsid w:val="00342D42"/>
    <w:rsid w:val="00343AE8"/>
    <w:rsid w:val="00344D58"/>
    <w:rsid w:val="003455E0"/>
    <w:rsid w:val="00347140"/>
    <w:rsid w:val="00347A73"/>
    <w:rsid w:val="00347B5B"/>
    <w:rsid w:val="003501DD"/>
    <w:rsid w:val="00353309"/>
    <w:rsid w:val="00353D44"/>
    <w:rsid w:val="0035444E"/>
    <w:rsid w:val="0035610D"/>
    <w:rsid w:val="00356340"/>
    <w:rsid w:val="00356BBC"/>
    <w:rsid w:val="00357F51"/>
    <w:rsid w:val="003612FC"/>
    <w:rsid w:val="00361382"/>
    <w:rsid w:val="00361487"/>
    <w:rsid w:val="00361AC8"/>
    <w:rsid w:val="00362EBD"/>
    <w:rsid w:val="003630C5"/>
    <w:rsid w:val="00363870"/>
    <w:rsid w:val="00363DDD"/>
    <w:rsid w:val="00363EB2"/>
    <w:rsid w:val="00364ECB"/>
    <w:rsid w:val="003659D9"/>
    <w:rsid w:val="00365FE0"/>
    <w:rsid w:val="00367856"/>
    <w:rsid w:val="003700A0"/>
    <w:rsid w:val="00370278"/>
    <w:rsid w:val="00370E8A"/>
    <w:rsid w:val="003717F5"/>
    <w:rsid w:val="00372E5A"/>
    <w:rsid w:val="00374045"/>
    <w:rsid w:val="0037418C"/>
    <w:rsid w:val="00374C5C"/>
    <w:rsid w:val="00374F04"/>
    <w:rsid w:val="00375C77"/>
    <w:rsid w:val="00376247"/>
    <w:rsid w:val="00376F04"/>
    <w:rsid w:val="0038019A"/>
    <w:rsid w:val="003830B9"/>
    <w:rsid w:val="00384B1C"/>
    <w:rsid w:val="00384E9C"/>
    <w:rsid w:val="0038528A"/>
    <w:rsid w:val="00385DD0"/>
    <w:rsid w:val="0038661B"/>
    <w:rsid w:val="0038666A"/>
    <w:rsid w:val="00387773"/>
    <w:rsid w:val="00387DCD"/>
    <w:rsid w:val="00390285"/>
    <w:rsid w:val="00392496"/>
    <w:rsid w:val="00393C34"/>
    <w:rsid w:val="003958FB"/>
    <w:rsid w:val="00395FEB"/>
    <w:rsid w:val="00396252"/>
    <w:rsid w:val="00396AE3"/>
    <w:rsid w:val="003A0843"/>
    <w:rsid w:val="003A1B87"/>
    <w:rsid w:val="003A424B"/>
    <w:rsid w:val="003A50F3"/>
    <w:rsid w:val="003A5FE5"/>
    <w:rsid w:val="003A62DC"/>
    <w:rsid w:val="003A680B"/>
    <w:rsid w:val="003A7719"/>
    <w:rsid w:val="003A7F66"/>
    <w:rsid w:val="003B165E"/>
    <w:rsid w:val="003B167B"/>
    <w:rsid w:val="003B2DEB"/>
    <w:rsid w:val="003B3314"/>
    <w:rsid w:val="003B35D9"/>
    <w:rsid w:val="003B4CBF"/>
    <w:rsid w:val="003B5207"/>
    <w:rsid w:val="003B75CA"/>
    <w:rsid w:val="003C1199"/>
    <w:rsid w:val="003C2120"/>
    <w:rsid w:val="003C3CBE"/>
    <w:rsid w:val="003C42CD"/>
    <w:rsid w:val="003C4B7D"/>
    <w:rsid w:val="003C5330"/>
    <w:rsid w:val="003C5F05"/>
    <w:rsid w:val="003C6FD1"/>
    <w:rsid w:val="003C71D6"/>
    <w:rsid w:val="003C7856"/>
    <w:rsid w:val="003C7976"/>
    <w:rsid w:val="003D0195"/>
    <w:rsid w:val="003D0417"/>
    <w:rsid w:val="003D05CE"/>
    <w:rsid w:val="003D065D"/>
    <w:rsid w:val="003D08A4"/>
    <w:rsid w:val="003D0A27"/>
    <w:rsid w:val="003D0E70"/>
    <w:rsid w:val="003D1293"/>
    <w:rsid w:val="003D2F41"/>
    <w:rsid w:val="003D368E"/>
    <w:rsid w:val="003D40C9"/>
    <w:rsid w:val="003D7718"/>
    <w:rsid w:val="003E006A"/>
    <w:rsid w:val="003E0829"/>
    <w:rsid w:val="003E2240"/>
    <w:rsid w:val="003E2476"/>
    <w:rsid w:val="003E2BE8"/>
    <w:rsid w:val="003E3331"/>
    <w:rsid w:val="003E353C"/>
    <w:rsid w:val="003E42D0"/>
    <w:rsid w:val="003E4E6C"/>
    <w:rsid w:val="003E663E"/>
    <w:rsid w:val="003E68E4"/>
    <w:rsid w:val="003E691A"/>
    <w:rsid w:val="003E7A37"/>
    <w:rsid w:val="003F1DB8"/>
    <w:rsid w:val="003F225D"/>
    <w:rsid w:val="003F228D"/>
    <w:rsid w:val="003F4139"/>
    <w:rsid w:val="003F430D"/>
    <w:rsid w:val="003F4AD4"/>
    <w:rsid w:val="003F5003"/>
    <w:rsid w:val="003F5468"/>
    <w:rsid w:val="003F5C61"/>
    <w:rsid w:val="003F74CE"/>
    <w:rsid w:val="003F7536"/>
    <w:rsid w:val="0040068F"/>
    <w:rsid w:val="004009B9"/>
    <w:rsid w:val="00400EA4"/>
    <w:rsid w:val="004018C2"/>
    <w:rsid w:val="004023C5"/>
    <w:rsid w:val="0040244D"/>
    <w:rsid w:val="00402A28"/>
    <w:rsid w:val="0040371F"/>
    <w:rsid w:val="00403E4F"/>
    <w:rsid w:val="00404E36"/>
    <w:rsid w:val="004050C6"/>
    <w:rsid w:val="00405902"/>
    <w:rsid w:val="004066BD"/>
    <w:rsid w:val="00406BF8"/>
    <w:rsid w:val="00406C4D"/>
    <w:rsid w:val="00407574"/>
    <w:rsid w:val="00407FC9"/>
    <w:rsid w:val="00407FDE"/>
    <w:rsid w:val="0041087F"/>
    <w:rsid w:val="00410B60"/>
    <w:rsid w:val="00410BF8"/>
    <w:rsid w:val="0041197A"/>
    <w:rsid w:val="00412370"/>
    <w:rsid w:val="00412FC7"/>
    <w:rsid w:val="0041398D"/>
    <w:rsid w:val="00413E12"/>
    <w:rsid w:val="0041515F"/>
    <w:rsid w:val="004169BF"/>
    <w:rsid w:val="00417254"/>
    <w:rsid w:val="00420E8D"/>
    <w:rsid w:val="00421D73"/>
    <w:rsid w:val="00422027"/>
    <w:rsid w:val="004221F3"/>
    <w:rsid w:val="00422565"/>
    <w:rsid w:val="004226CB"/>
    <w:rsid w:val="0042350C"/>
    <w:rsid w:val="00424687"/>
    <w:rsid w:val="0042593A"/>
    <w:rsid w:val="00427E2F"/>
    <w:rsid w:val="004305D6"/>
    <w:rsid w:val="004327C0"/>
    <w:rsid w:val="00432DBD"/>
    <w:rsid w:val="004341B3"/>
    <w:rsid w:val="00434A05"/>
    <w:rsid w:val="004351C9"/>
    <w:rsid w:val="00435E88"/>
    <w:rsid w:val="00436390"/>
    <w:rsid w:val="00436421"/>
    <w:rsid w:val="00437124"/>
    <w:rsid w:val="00441C84"/>
    <w:rsid w:val="00441DFF"/>
    <w:rsid w:val="00442882"/>
    <w:rsid w:val="0044299C"/>
    <w:rsid w:val="004441E1"/>
    <w:rsid w:val="00445CF2"/>
    <w:rsid w:val="0044696E"/>
    <w:rsid w:val="00446A5F"/>
    <w:rsid w:val="004472B8"/>
    <w:rsid w:val="004514D6"/>
    <w:rsid w:val="004529E0"/>
    <w:rsid w:val="00452A7D"/>
    <w:rsid w:val="00453B9C"/>
    <w:rsid w:val="00455E56"/>
    <w:rsid w:val="0045654E"/>
    <w:rsid w:val="004568BF"/>
    <w:rsid w:val="00457873"/>
    <w:rsid w:val="00457C95"/>
    <w:rsid w:val="00457EDA"/>
    <w:rsid w:val="004618B6"/>
    <w:rsid w:val="00461DDE"/>
    <w:rsid w:val="00462847"/>
    <w:rsid w:val="004643F4"/>
    <w:rsid w:val="004644C5"/>
    <w:rsid w:val="00464B90"/>
    <w:rsid w:val="004655F3"/>
    <w:rsid w:val="00465CE1"/>
    <w:rsid w:val="00465FF2"/>
    <w:rsid w:val="004662D5"/>
    <w:rsid w:val="0046651E"/>
    <w:rsid w:val="004669F1"/>
    <w:rsid w:val="0046709B"/>
    <w:rsid w:val="004708F3"/>
    <w:rsid w:val="00471120"/>
    <w:rsid w:val="004714DF"/>
    <w:rsid w:val="004724C0"/>
    <w:rsid w:val="004731D3"/>
    <w:rsid w:val="004738FD"/>
    <w:rsid w:val="00474679"/>
    <w:rsid w:val="00475482"/>
    <w:rsid w:val="00475B1F"/>
    <w:rsid w:val="00484385"/>
    <w:rsid w:val="00484AB1"/>
    <w:rsid w:val="00484CF8"/>
    <w:rsid w:val="00484D24"/>
    <w:rsid w:val="00485B9C"/>
    <w:rsid w:val="00486D8D"/>
    <w:rsid w:val="00490D51"/>
    <w:rsid w:val="00491E58"/>
    <w:rsid w:val="00492287"/>
    <w:rsid w:val="00492568"/>
    <w:rsid w:val="00494EA8"/>
    <w:rsid w:val="00495833"/>
    <w:rsid w:val="004966D5"/>
    <w:rsid w:val="004A09A5"/>
    <w:rsid w:val="004A0ED5"/>
    <w:rsid w:val="004A1DAA"/>
    <w:rsid w:val="004A2331"/>
    <w:rsid w:val="004A3037"/>
    <w:rsid w:val="004A3220"/>
    <w:rsid w:val="004A348C"/>
    <w:rsid w:val="004A44D5"/>
    <w:rsid w:val="004A4BED"/>
    <w:rsid w:val="004A4D71"/>
    <w:rsid w:val="004A6B70"/>
    <w:rsid w:val="004B128E"/>
    <w:rsid w:val="004B15CD"/>
    <w:rsid w:val="004B187E"/>
    <w:rsid w:val="004B4CBF"/>
    <w:rsid w:val="004B5534"/>
    <w:rsid w:val="004B5E56"/>
    <w:rsid w:val="004B60DE"/>
    <w:rsid w:val="004B6D05"/>
    <w:rsid w:val="004B70D0"/>
    <w:rsid w:val="004B7867"/>
    <w:rsid w:val="004B7E8E"/>
    <w:rsid w:val="004C0420"/>
    <w:rsid w:val="004C1433"/>
    <w:rsid w:val="004C2BA8"/>
    <w:rsid w:val="004C3FD7"/>
    <w:rsid w:val="004C418A"/>
    <w:rsid w:val="004C4579"/>
    <w:rsid w:val="004C59C2"/>
    <w:rsid w:val="004C5E64"/>
    <w:rsid w:val="004C5EC3"/>
    <w:rsid w:val="004C6707"/>
    <w:rsid w:val="004C7277"/>
    <w:rsid w:val="004C76AC"/>
    <w:rsid w:val="004D0560"/>
    <w:rsid w:val="004D1732"/>
    <w:rsid w:val="004D39F9"/>
    <w:rsid w:val="004D48A4"/>
    <w:rsid w:val="004D5419"/>
    <w:rsid w:val="004E03D9"/>
    <w:rsid w:val="004E1728"/>
    <w:rsid w:val="004E19D9"/>
    <w:rsid w:val="004E2165"/>
    <w:rsid w:val="004E2B08"/>
    <w:rsid w:val="004E4191"/>
    <w:rsid w:val="004E5676"/>
    <w:rsid w:val="004E72CC"/>
    <w:rsid w:val="004F012B"/>
    <w:rsid w:val="004F3EF1"/>
    <w:rsid w:val="004F5D12"/>
    <w:rsid w:val="004F6166"/>
    <w:rsid w:val="004F6C17"/>
    <w:rsid w:val="004F7A42"/>
    <w:rsid w:val="005005C0"/>
    <w:rsid w:val="0050062A"/>
    <w:rsid w:val="00501105"/>
    <w:rsid w:val="005018FB"/>
    <w:rsid w:val="00503283"/>
    <w:rsid w:val="005044E9"/>
    <w:rsid w:val="0050486A"/>
    <w:rsid w:val="00505A33"/>
    <w:rsid w:val="00505B4B"/>
    <w:rsid w:val="00506659"/>
    <w:rsid w:val="00511440"/>
    <w:rsid w:val="00511BA4"/>
    <w:rsid w:val="00513621"/>
    <w:rsid w:val="00514722"/>
    <w:rsid w:val="0051558D"/>
    <w:rsid w:val="00516793"/>
    <w:rsid w:val="00516E11"/>
    <w:rsid w:val="00516E1D"/>
    <w:rsid w:val="0051755F"/>
    <w:rsid w:val="005221FA"/>
    <w:rsid w:val="00522243"/>
    <w:rsid w:val="00522FC8"/>
    <w:rsid w:val="00523571"/>
    <w:rsid w:val="00525527"/>
    <w:rsid w:val="00525B95"/>
    <w:rsid w:val="005279A6"/>
    <w:rsid w:val="00531FE5"/>
    <w:rsid w:val="00533E96"/>
    <w:rsid w:val="005345F2"/>
    <w:rsid w:val="00534FA4"/>
    <w:rsid w:val="00536015"/>
    <w:rsid w:val="00537227"/>
    <w:rsid w:val="005377E3"/>
    <w:rsid w:val="00540080"/>
    <w:rsid w:val="00540907"/>
    <w:rsid w:val="005418E5"/>
    <w:rsid w:val="00541C9F"/>
    <w:rsid w:val="00542874"/>
    <w:rsid w:val="00543B78"/>
    <w:rsid w:val="00543D9D"/>
    <w:rsid w:val="00543EB4"/>
    <w:rsid w:val="005441A2"/>
    <w:rsid w:val="00544318"/>
    <w:rsid w:val="0054488E"/>
    <w:rsid w:val="00545568"/>
    <w:rsid w:val="00546BEA"/>
    <w:rsid w:val="00547736"/>
    <w:rsid w:val="005511CA"/>
    <w:rsid w:val="0055121B"/>
    <w:rsid w:val="00551962"/>
    <w:rsid w:val="005523EA"/>
    <w:rsid w:val="005527F7"/>
    <w:rsid w:val="0055294D"/>
    <w:rsid w:val="00552A68"/>
    <w:rsid w:val="00552FB1"/>
    <w:rsid w:val="005533CC"/>
    <w:rsid w:val="00553CDC"/>
    <w:rsid w:val="005546BF"/>
    <w:rsid w:val="00555243"/>
    <w:rsid w:val="00555C20"/>
    <w:rsid w:val="00556979"/>
    <w:rsid w:val="00556B48"/>
    <w:rsid w:val="00557C03"/>
    <w:rsid w:val="00557EDE"/>
    <w:rsid w:val="00562D0A"/>
    <w:rsid w:val="0056640E"/>
    <w:rsid w:val="005671A6"/>
    <w:rsid w:val="00570B28"/>
    <w:rsid w:val="00570F7E"/>
    <w:rsid w:val="005715BB"/>
    <w:rsid w:val="005725B8"/>
    <w:rsid w:val="00572C4E"/>
    <w:rsid w:val="0057384F"/>
    <w:rsid w:val="00573EED"/>
    <w:rsid w:val="00574A3C"/>
    <w:rsid w:val="005751B5"/>
    <w:rsid w:val="005756A5"/>
    <w:rsid w:val="00575725"/>
    <w:rsid w:val="005812A4"/>
    <w:rsid w:val="005816C3"/>
    <w:rsid w:val="005826CD"/>
    <w:rsid w:val="0058297F"/>
    <w:rsid w:val="0058374D"/>
    <w:rsid w:val="00585C64"/>
    <w:rsid w:val="00586CB0"/>
    <w:rsid w:val="0058768D"/>
    <w:rsid w:val="00587858"/>
    <w:rsid w:val="00587A67"/>
    <w:rsid w:val="00587FDD"/>
    <w:rsid w:val="005904AC"/>
    <w:rsid w:val="00590E4D"/>
    <w:rsid w:val="0059228D"/>
    <w:rsid w:val="00592693"/>
    <w:rsid w:val="00592883"/>
    <w:rsid w:val="00592B80"/>
    <w:rsid w:val="00593A5C"/>
    <w:rsid w:val="00594795"/>
    <w:rsid w:val="00596283"/>
    <w:rsid w:val="00596323"/>
    <w:rsid w:val="00596BBF"/>
    <w:rsid w:val="00597579"/>
    <w:rsid w:val="00597D77"/>
    <w:rsid w:val="00597E99"/>
    <w:rsid w:val="005A14BE"/>
    <w:rsid w:val="005A1ECE"/>
    <w:rsid w:val="005A1F92"/>
    <w:rsid w:val="005A2310"/>
    <w:rsid w:val="005A2538"/>
    <w:rsid w:val="005A5AB8"/>
    <w:rsid w:val="005A61FC"/>
    <w:rsid w:val="005A694F"/>
    <w:rsid w:val="005A6B6B"/>
    <w:rsid w:val="005A6D55"/>
    <w:rsid w:val="005A6D6B"/>
    <w:rsid w:val="005A7C0E"/>
    <w:rsid w:val="005B0671"/>
    <w:rsid w:val="005B0E8C"/>
    <w:rsid w:val="005B13F3"/>
    <w:rsid w:val="005B360F"/>
    <w:rsid w:val="005B3658"/>
    <w:rsid w:val="005B42BC"/>
    <w:rsid w:val="005B4486"/>
    <w:rsid w:val="005B4AD4"/>
    <w:rsid w:val="005B5620"/>
    <w:rsid w:val="005B5B71"/>
    <w:rsid w:val="005B75B3"/>
    <w:rsid w:val="005C03E5"/>
    <w:rsid w:val="005C0B4E"/>
    <w:rsid w:val="005C1732"/>
    <w:rsid w:val="005C2665"/>
    <w:rsid w:val="005C4019"/>
    <w:rsid w:val="005C41DE"/>
    <w:rsid w:val="005C4BDE"/>
    <w:rsid w:val="005C4ECE"/>
    <w:rsid w:val="005C6D0E"/>
    <w:rsid w:val="005C7420"/>
    <w:rsid w:val="005C7527"/>
    <w:rsid w:val="005D0241"/>
    <w:rsid w:val="005D09EA"/>
    <w:rsid w:val="005D0D2E"/>
    <w:rsid w:val="005D102D"/>
    <w:rsid w:val="005D1F60"/>
    <w:rsid w:val="005D2170"/>
    <w:rsid w:val="005D2203"/>
    <w:rsid w:val="005D22A3"/>
    <w:rsid w:val="005D2494"/>
    <w:rsid w:val="005D25FF"/>
    <w:rsid w:val="005D3798"/>
    <w:rsid w:val="005D3BAA"/>
    <w:rsid w:val="005D3E1E"/>
    <w:rsid w:val="005D4AA1"/>
    <w:rsid w:val="005D658E"/>
    <w:rsid w:val="005E0C8A"/>
    <w:rsid w:val="005E0DD9"/>
    <w:rsid w:val="005E2537"/>
    <w:rsid w:val="005E2B19"/>
    <w:rsid w:val="005E314E"/>
    <w:rsid w:val="005E48A0"/>
    <w:rsid w:val="005E69CF"/>
    <w:rsid w:val="005F0024"/>
    <w:rsid w:val="005F24BF"/>
    <w:rsid w:val="005F37E0"/>
    <w:rsid w:val="005F3ACC"/>
    <w:rsid w:val="005F3FE3"/>
    <w:rsid w:val="005F47EE"/>
    <w:rsid w:val="005F52BB"/>
    <w:rsid w:val="005F53EA"/>
    <w:rsid w:val="005F5AA9"/>
    <w:rsid w:val="005F5B57"/>
    <w:rsid w:val="006000DA"/>
    <w:rsid w:val="006003D3"/>
    <w:rsid w:val="00600C41"/>
    <w:rsid w:val="00601824"/>
    <w:rsid w:val="00602D0C"/>
    <w:rsid w:val="00603A74"/>
    <w:rsid w:val="00604125"/>
    <w:rsid w:val="006048E7"/>
    <w:rsid w:val="006062CC"/>
    <w:rsid w:val="0060748D"/>
    <w:rsid w:val="006078BE"/>
    <w:rsid w:val="00607DD4"/>
    <w:rsid w:val="006103A7"/>
    <w:rsid w:val="006105EA"/>
    <w:rsid w:val="00611415"/>
    <w:rsid w:val="00611CA9"/>
    <w:rsid w:val="006121C2"/>
    <w:rsid w:val="00612BD2"/>
    <w:rsid w:val="006135B5"/>
    <w:rsid w:val="0061373B"/>
    <w:rsid w:val="00616EFF"/>
    <w:rsid w:val="00623ADF"/>
    <w:rsid w:val="0062493F"/>
    <w:rsid w:val="00627A7F"/>
    <w:rsid w:val="00627AAB"/>
    <w:rsid w:val="00627F5F"/>
    <w:rsid w:val="00630087"/>
    <w:rsid w:val="00630D96"/>
    <w:rsid w:val="00630E0E"/>
    <w:rsid w:val="00631442"/>
    <w:rsid w:val="00631552"/>
    <w:rsid w:val="00631B91"/>
    <w:rsid w:val="006338CE"/>
    <w:rsid w:val="00634088"/>
    <w:rsid w:val="00635075"/>
    <w:rsid w:val="00635D9D"/>
    <w:rsid w:val="006368D8"/>
    <w:rsid w:val="0063788B"/>
    <w:rsid w:val="00640A20"/>
    <w:rsid w:val="00642AC8"/>
    <w:rsid w:val="006432C5"/>
    <w:rsid w:val="00645CAF"/>
    <w:rsid w:val="00646257"/>
    <w:rsid w:val="0064732E"/>
    <w:rsid w:val="00650343"/>
    <w:rsid w:val="0065138B"/>
    <w:rsid w:val="00652094"/>
    <w:rsid w:val="006523AB"/>
    <w:rsid w:val="006534DE"/>
    <w:rsid w:val="00654EE2"/>
    <w:rsid w:val="006563F9"/>
    <w:rsid w:val="0066028B"/>
    <w:rsid w:val="00660504"/>
    <w:rsid w:val="00662E99"/>
    <w:rsid w:val="006640F1"/>
    <w:rsid w:val="006641EB"/>
    <w:rsid w:val="00664E02"/>
    <w:rsid w:val="00665211"/>
    <w:rsid w:val="00667EED"/>
    <w:rsid w:val="00670E57"/>
    <w:rsid w:val="00671C85"/>
    <w:rsid w:val="00672FF3"/>
    <w:rsid w:val="00673012"/>
    <w:rsid w:val="006745CB"/>
    <w:rsid w:val="0067489D"/>
    <w:rsid w:val="006748F2"/>
    <w:rsid w:val="00675B49"/>
    <w:rsid w:val="00676D8A"/>
    <w:rsid w:val="00677CDC"/>
    <w:rsid w:val="00677DCC"/>
    <w:rsid w:val="00680F58"/>
    <w:rsid w:val="006813E7"/>
    <w:rsid w:val="006826BE"/>
    <w:rsid w:val="00682D12"/>
    <w:rsid w:val="00684DF8"/>
    <w:rsid w:val="00684EEA"/>
    <w:rsid w:val="006851AF"/>
    <w:rsid w:val="006861CD"/>
    <w:rsid w:val="00687449"/>
    <w:rsid w:val="00687B82"/>
    <w:rsid w:val="006902AB"/>
    <w:rsid w:val="0069060C"/>
    <w:rsid w:val="00691887"/>
    <w:rsid w:val="00692410"/>
    <w:rsid w:val="00692BDD"/>
    <w:rsid w:val="00692C68"/>
    <w:rsid w:val="00692DBC"/>
    <w:rsid w:val="0069325D"/>
    <w:rsid w:val="00695BE0"/>
    <w:rsid w:val="006975E9"/>
    <w:rsid w:val="006A14E9"/>
    <w:rsid w:val="006A28AC"/>
    <w:rsid w:val="006A3024"/>
    <w:rsid w:val="006A330C"/>
    <w:rsid w:val="006A35C8"/>
    <w:rsid w:val="006A413A"/>
    <w:rsid w:val="006A63A5"/>
    <w:rsid w:val="006A73F5"/>
    <w:rsid w:val="006B2245"/>
    <w:rsid w:val="006B3480"/>
    <w:rsid w:val="006B427B"/>
    <w:rsid w:val="006B5718"/>
    <w:rsid w:val="006B6A88"/>
    <w:rsid w:val="006B6DA1"/>
    <w:rsid w:val="006B7515"/>
    <w:rsid w:val="006C0D2E"/>
    <w:rsid w:val="006C13E6"/>
    <w:rsid w:val="006C1DE0"/>
    <w:rsid w:val="006C2BD4"/>
    <w:rsid w:val="006C2F2A"/>
    <w:rsid w:val="006C3FA5"/>
    <w:rsid w:val="006C4C32"/>
    <w:rsid w:val="006C5858"/>
    <w:rsid w:val="006C7936"/>
    <w:rsid w:val="006D0150"/>
    <w:rsid w:val="006D1DC9"/>
    <w:rsid w:val="006D1E38"/>
    <w:rsid w:val="006D20E4"/>
    <w:rsid w:val="006D2C47"/>
    <w:rsid w:val="006D2FF6"/>
    <w:rsid w:val="006D4718"/>
    <w:rsid w:val="006D48F3"/>
    <w:rsid w:val="006D490B"/>
    <w:rsid w:val="006D4AC4"/>
    <w:rsid w:val="006D598F"/>
    <w:rsid w:val="006D5C33"/>
    <w:rsid w:val="006D63C9"/>
    <w:rsid w:val="006D6A76"/>
    <w:rsid w:val="006E12E4"/>
    <w:rsid w:val="006E2224"/>
    <w:rsid w:val="006E2457"/>
    <w:rsid w:val="006E2ED8"/>
    <w:rsid w:val="006E3294"/>
    <w:rsid w:val="006E5614"/>
    <w:rsid w:val="006E58FE"/>
    <w:rsid w:val="006E66FB"/>
    <w:rsid w:val="006F1D91"/>
    <w:rsid w:val="006F250B"/>
    <w:rsid w:val="006F26E3"/>
    <w:rsid w:val="006F2AFC"/>
    <w:rsid w:val="006F2F3B"/>
    <w:rsid w:val="006F594C"/>
    <w:rsid w:val="006F5F6B"/>
    <w:rsid w:val="006F614B"/>
    <w:rsid w:val="006F7166"/>
    <w:rsid w:val="006F7EAB"/>
    <w:rsid w:val="00700288"/>
    <w:rsid w:val="00700CDA"/>
    <w:rsid w:val="007010C8"/>
    <w:rsid w:val="00701DC9"/>
    <w:rsid w:val="00702600"/>
    <w:rsid w:val="00702960"/>
    <w:rsid w:val="00702DE7"/>
    <w:rsid w:val="00703436"/>
    <w:rsid w:val="007039AB"/>
    <w:rsid w:val="007059E2"/>
    <w:rsid w:val="00705FFD"/>
    <w:rsid w:val="0070610B"/>
    <w:rsid w:val="007106E2"/>
    <w:rsid w:val="00710FCB"/>
    <w:rsid w:val="00711D11"/>
    <w:rsid w:val="00711EFF"/>
    <w:rsid w:val="007122AA"/>
    <w:rsid w:val="007133E0"/>
    <w:rsid w:val="007151B7"/>
    <w:rsid w:val="00715994"/>
    <w:rsid w:val="007159F4"/>
    <w:rsid w:val="00716EB6"/>
    <w:rsid w:val="0071799D"/>
    <w:rsid w:val="00717F6A"/>
    <w:rsid w:val="007202D2"/>
    <w:rsid w:val="00720423"/>
    <w:rsid w:val="00721B0E"/>
    <w:rsid w:val="00722DB0"/>
    <w:rsid w:val="0072395A"/>
    <w:rsid w:val="007242FD"/>
    <w:rsid w:val="00725809"/>
    <w:rsid w:val="007268A4"/>
    <w:rsid w:val="00726DAC"/>
    <w:rsid w:val="00726F0E"/>
    <w:rsid w:val="007273E6"/>
    <w:rsid w:val="00732AE5"/>
    <w:rsid w:val="00733150"/>
    <w:rsid w:val="00734D72"/>
    <w:rsid w:val="0073512C"/>
    <w:rsid w:val="007360FC"/>
    <w:rsid w:val="00737487"/>
    <w:rsid w:val="007427C6"/>
    <w:rsid w:val="0074289E"/>
    <w:rsid w:val="00743E06"/>
    <w:rsid w:val="007441F2"/>
    <w:rsid w:val="00745088"/>
    <w:rsid w:val="007452F4"/>
    <w:rsid w:val="007462D7"/>
    <w:rsid w:val="0074797C"/>
    <w:rsid w:val="00751CE1"/>
    <w:rsid w:val="00751EDC"/>
    <w:rsid w:val="00751EF6"/>
    <w:rsid w:val="007529A4"/>
    <w:rsid w:val="00752A95"/>
    <w:rsid w:val="00752D21"/>
    <w:rsid w:val="007536D6"/>
    <w:rsid w:val="007536E3"/>
    <w:rsid w:val="007547EE"/>
    <w:rsid w:val="00754DD9"/>
    <w:rsid w:val="007559B4"/>
    <w:rsid w:val="00755EC4"/>
    <w:rsid w:val="007561CE"/>
    <w:rsid w:val="00757A11"/>
    <w:rsid w:val="0076000C"/>
    <w:rsid w:val="0076060F"/>
    <w:rsid w:val="007615F3"/>
    <w:rsid w:val="00761C4F"/>
    <w:rsid w:val="0076396C"/>
    <w:rsid w:val="007639F8"/>
    <w:rsid w:val="00763A44"/>
    <w:rsid w:val="00763E7E"/>
    <w:rsid w:val="0076428C"/>
    <w:rsid w:val="007649FE"/>
    <w:rsid w:val="00767630"/>
    <w:rsid w:val="00767C07"/>
    <w:rsid w:val="00767FBB"/>
    <w:rsid w:val="00770EB7"/>
    <w:rsid w:val="00771E69"/>
    <w:rsid w:val="00772860"/>
    <w:rsid w:val="00772E44"/>
    <w:rsid w:val="00774B1D"/>
    <w:rsid w:val="00774C3B"/>
    <w:rsid w:val="00775BDC"/>
    <w:rsid w:val="00775E77"/>
    <w:rsid w:val="00782436"/>
    <w:rsid w:val="00782449"/>
    <w:rsid w:val="007848BC"/>
    <w:rsid w:val="00784FBC"/>
    <w:rsid w:val="0078548A"/>
    <w:rsid w:val="00785B60"/>
    <w:rsid w:val="00785BD1"/>
    <w:rsid w:val="00786F3A"/>
    <w:rsid w:val="007912D6"/>
    <w:rsid w:val="007914F0"/>
    <w:rsid w:val="007919E4"/>
    <w:rsid w:val="00792ADF"/>
    <w:rsid w:val="0079336C"/>
    <w:rsid w:val="007933C3"/>
    <w:rsid w:val="00793620"/>
    <w:rsid w:val="00794295"/>
    <w:rsid w:val="00794CC7"/>
    <w:rsid w:val="00796C19"/>
    <w:rsid w:val="007A1366"/>
    <w:rsid w:val="007A2047"/>
    <w:rsid w:val="007A20CD"/>
    <w:rsid w:val="007A2BAA"/>
    <w:rsid w:val="007A2FCF"/>
    <w:rsid w:val="007A3232"/>
    <w:rsid w:val="007A35F4"/>
    <w:rsid w:val="007A409E"/>
    <w:rsid w:val="007A6BF4"/>
    <w:rsid w:val="007A7444"/>
    <w:rsid w:val="007B0A2D"/>
    <w:rsid w:val="007B1627"/>
    <w:rsid w:val="007B3120"/>
    <w:rsid w:val="007B31D7"/>
    <w:rsid w:val="007B34A8"/>
    <w:rsid w:val="007B3FB0"/>
    <w:rsid w:val="007B4059"/>
    <w:rsid w:val="007B5165"/>
    <w:rsid w:val="007B5476"/>
    <w:rsid w:val="007B56CA"/>
    <w:rsid w:val="007B5A59"/>
    <w:rsid w:val="007B617B"/>
    <w:rsid w:val="007B70C7"/>
    <w:rsid w:val="007B76E8"/>
    <w:rsid w:val="007B7B24"/>
    <w:rsid w:val="007B7DDE"/>
    <w:rsid w:val="007B7FBE"/>
    <w:rsid w:val="007C0765"/>
    <w:rsid w:val="007C1295"/>
    <w:rsid w:val="007C15AA"/>
    <w:rsid w:val="007C1F97"/>
    <w:rsid w:val="007C2DB5"/>
    <w:rsid w:val="007C4E1D"/>
    <w:rsid w:val="007C57AF"/>
    <w:rsid w:val="007C7262"/>
    <w:rsid w:val="007C7B96"/>
    <w:rsid w:val="007C7D9B"/>
    <w:rsid w:val="007D001F"/>
    <w:rsid w:val="007D0797"/>
    <w:rsid w:val="007D1277"/>
    <w:rsid w:val="007D1452"/>
    <w:rsid w:val="007D2A70"/>
    <w:rsid w:val="007D40B5"/>
    <w:rsid w:val="007D4D51"/>
    <w:rsid w:val="007D5AF4"/>
    <w:rsid w:val="007D5E95"/>
    <w:rsid w:val="007D6BF9"/>
    <w:rsid w:val="007D76D4"/>
    <w:rsid w:val="007E0087"/>
    <w:rsid w:val="007E14F0"/>
    <w:rsid w:val="007E1670"/>
    <w:rsid w:val="007E1E05"/>
    <w:rsid w:val="007E2E49"/>
    <w:rsid w:val="007E394A"/>
    <w:rsid w:val="007E3D40"/>
    <w:rsid w:val="007E41D3"/>
    <w:rsid w:val="007E41D6"/>
    <w:rsid w:val="007E4D2B"/>
    <w:rsid w:val="007E5350"/>
    <w:rsid w:val="007E727F"/>
    <w:rsid w:val="007E729D"/>
    <w:rsid w:val="007F03EA"/>
    <w:rsid w:val="007F0FD1"/>
    <w:rsid w:val="007F22A9"/>
    <w:rsid w:val="007F30CB"/>
    <w:rsid w:val="007F3682"/>
    <w:rsid w:val="007F3954"/>
    <w:rsid w:val="007F4347"/>
    <w:rsid w:val="007F4379"/>
    <w:rsid w:val="007F5CA6"/>
    <w:rsid w:val="007F5D3B"/>
    <w:rsid w:val="007F6083"/>
    <w:rsid w:val="007F69AB"/>
    <w:rsid w:val="00800C75"/>
    <w:rsid w:val="00800CD5"/>
    <w:rsid w:val="00801584"/>
    <w:rsid w:val="0080391F"/>
    <w:rsid w:val="00803F59"/>
    <w:rsid w:val="008040C0"/>
    <w:rsid w:val="00804C47"/>
    <w:rsid w:val="00805120"/>
    <w:rsid w:val="0080549E"/>
    <w:rsid w:val="008054CA"/>
    <w:rsid w:val="00807E2C"/>
    <w:rsid w:val="00810A53"/>
    <w:rsid w:val="00811B9C"/>
    <w:rsid w:val="008143F8"/>
    <w:rsid w:val="00814AAB"/>
    <w:rsid w:val="00815517"/>
    <w:rsid w:val="00815EDF"/>
    <w:rsid w:val="008168CA"/>
    <w:rsid w:val="00817C6A"/>
    <w:rsid w:val="00820CE8"/>
    <w:rsid w:val="008214DD"/>
    <w:rsid w:val="00822E5A"/>
    <w:rsid w:val="008231D9"/>
    <w:rsid w:val="0082342A"/>
    <w:rsid w:val="0082442C"/>
    <w:rsid w:val="00826C9C"/>
    <w:rsid w:val="0082794C"/>
    <w:rsid w:val="008321E6"/>
    <w:rsid w:val="00833525"/>
    <w:rsid w:val="00833CEF"/>
    <w:rsid w:val="00833E12"/>
    <w:rsid w:val="00835C4C"/>
    <w:rsid w:val="00835FC0"/>
    <w:rsid w:val="00836931"/>
    <w:rsid w:val="008378FF"/>
    <w:rsid w:val="00840126"/>
    <w:rsid w:val="0084054E"/>
    <w:rsid w:val="008433A9"/>
    <w:rsid w:val="008441FA"/>
    <w:rsid w:val="008444D3"/>
    <w:rsid w:val="008449E4"/>
    <w:rsid w:val="00846183"/>
    <w:rsid w:val="008462D4"/>
    <w:rsid w:val="008464EE"/>
    <w:rsid w:val="00847E05"/>
    <w:rsid w:val="00850F53"/>
    <w:rsid w:val="0085100D"/>
    <w:rsid w:val="00851AD5"/>
    <w:rsid w:val="00854DD9"/>
    <w:rsid w:val="008557D6"/>
    <w:rsid w:val="008572B2"/>
    <w:rsid w:val="00857CFF"/>
    <w:rsid w:val="00860BD3"/>
    <w:rsid w:val="00861BA4"/>
    <w:rsid w:val="00861C26"/>
    <w:rsid w:val="0086222C"/>
    <w:rsid w:val="00862DFD"/>
    <w:rsid w:val="008642E1"/>
    <w:rsid w:val="008646A4"/>
    <w:rsid w:val="00864900"/>
    <w:rsid w:val="00864CA9"/>
    <w:rsid w:val="008668EB"/>
    <w:rsid w:val="008672A5"/>
    <w:rsid w:val="00867AFF"/>
    <w:rsid w:val="00867B72"/>
    <w:rsid w:val="008719BC"/>
    <w:rsid w:val="00873778"/>
    <w:rsid w:val="0087682F"/>
    <w:rsid w:val="00881575"/>
    <w:rsid w:val="0088296D"/>
    <w:rsid w:val="00883384"/>
    <w:rsid w:val="008834B8"/>
    <w:rsid w:val="00883AD1"/>
    <w:rsid w:val="00886FF4"/>
    <w:rsid w:val="0088703B"/>
    <w:rsid w:val="00890C90"/>
    <w:rsid w:val="00892A78"/>
    <w:rsid w:val="00893A43"/>
    <w:rsid w:val="00893BBE"/>
    <w:rsid w:val="00893F66"/>
    <w:rsid w:val="00894C6C"/>
    <w:rsid w:val="00895530"/>
    <w:rsid w:val="00895D12"/>
    <w:rsid w:val="00896101"/>
    <w:rsid w:val="008969C8"/>
    <w:rsid w:val="008A0BDC"/>
    <w:rsid w:val="008A0C51"/>
    <w:rsid w:val="008A1C92"/>
    <w:rsid w:val="008A45AC"/>
    <w:rsid w:val="008A4843"/>
    <w:rsid w:val="008A5B81"/>
    <w:rsid w:val="008A5F7A"/>
    <w:rsid w:val="008A7341"/>
    <w:rsid w:val="008A79D6"/>
    <w:rsid w:val="008A7B22"/>
    <w:rsid w:val="008B0AAA"/>
    <w:rsid w:val="008B2EA0"/>
    <w:rsid w:val="008B2FCF"/>
    <w:rsid w:val="008B3A1C"/>
    <w:rsid w:val="008B5FD6"/>
    <w:rsid w:val="008B64D2"/>
    <w:rsid w:val="008B7207"/>
    <w:rsid w:val="008B74A9"/>
    <w:rsid w:val="008B7AE9"/>
    <w:rsid w:val="008C095F"/>
    <w:rsid w:val="008C0A7D"/>
    <w:rsid w:val="008C115E"/>
    <w:rsid w:val="008C2793"/>
    <w:rsid w:val="008C2839"/>
    <w:rsid w:val="008C28EF"/>
    <w:rsid w:val="008C2FD2"/>
    <w:rsid w:val="008C3CE9"/>
    <w:rsid w:val="008C3D23"/>
    <w:rsid w:val="008C6414"/>
    <w:rsid w:val="008C6B4D"/>
    <w:rsid w:val="008D06A7"/>
    <w:rsid w:val="008D18FD"/>
    <w:rsid w:val="008D2715"/>
    <w:rsid w:val="008D2E43"/>
    <w:rsid w:val="008D4728"/>
    <w:rsid w:val="008D48D3"/>
    <w:rsid w:val="008D51A1"/>
    <w:rsid w:val="008D56F3"/>
    <w:rsid w:val="008D5F56"/>
    <w:rsid w:val="008D5FFD"/>
    <w:rsid w:val="008D6021"/>
    <w:rsid w:val="008E01A6"/>
    <w:rsid w:val="008E1E82"/>
    <w:rsid w:val="008E1FB7"/>
    <w:rsid w:val="008E30C4"/>
    <w:rsid w:val="008E393F"/>
    <w:rsid w:val="008E6843"/>
    <w:rsid w:val="008F0AC3"/>
    <w:rsid w:val="008F1D19"/>
    <w:rsid w:val="008F21D5"/>
    <w:rsid w:val="008F353A"/>
    <w:rsid w:val="008F4602"/>
    <w:rsid w:val="008F4676"/>
    <w:rsid w:val="008F6875"/>
    <w:rsid w:val="009018ED"/>
    <w:rsid w:val="009024E6"/>
    <w:rsid w:val="00902F15"/>
    <w:rsid w:val="009063BE"/>
    <w:rsid w:val="00906AE5"/>
    <w:rsid w:val="00907116"/>
    <w:rsid w:val="00910600"/>
    <w:rsid w:val="00911E5D"/>
    <w:rsid w:val="00912006"/>
    <w:rsid w:val="0091215B"/>
    <w:rsid w:val="009139E6"/>
    <w:rsid w:val="009143C4"/>
    <w:rsid w:val="00914E0C"/>
    <w:rsid w:val="00915098"/>
    <w:rsid w:val="009159D3"/>
    <w:rsid w:val="00916448"/>
    <w:rsid w:val="00917682"/>
    <w:rsid w:val="0092162D"/>
    <w:rsid w:val="00922668"/>
    <w:rsid w:val="0092575F"/>
    <w:rsid w:val="00925A9D"/>
    <w:rsid w:val="00927C29"/>
    <w:rsid w:val="0093383E"/>
    <w:rsid w:val="00934472"/>
    <w:rsid w:val="0093590B"/>
    <w:rsid w:val="00935966"/>
    <w:rsid w:val="00935AD8"/>
    <w:rsid w:val="00936ED9"/>
    <w:rsid w:val="00937F8B"/>
    <w:rsid w:val="0094033A"/>
    <w:rsid w:val="00940378"/>
    <w:rsid w:val="00941F56"/>
    <w:rsid w:val="009459A5"/>
    <w:rsid w:val="0094631E"/>
    <w:rsid w:val="0094695C"/>
    <w:rsid w:val="00947CE4"/>
    <w:rsid w:val="00950313"/>
    <w:rsid w:val="0095099E"/>
    <w:rsid w:val="00951388"/>
    <w:rsid w:val="00952BBD"/>
    <w:rsid w:val="00952FB6"/>
    <w:rsid w:val="00953DBD"/>
    <w:rsid w:val="0095409D"/>
    <w:rsid w:val="00954EF9"/>
    <w:rsid w:val="00955B06"/>
    <w:rsid w:val="00956A68"/>
    <w:rsid w:val="00957FB1"/>
    <w:rsid w:val="009610F0"/>
    <w:rsid w:val="009614AA"/>
    <w:rsid w:val="00962D3F"/>
    <w:rsid w:val="009632DD"/>
    <w:rsid w:val="00963F44"/>
    <w:rsid w:val="00963F45"/>
    <w:rsid w:val="00964B78"/>
    <w:rsid w:val="00965175"/>
    <w:rsid w:val="0096656F"/>
    <w:rsid w:val="009678B5"/>
    <w:rsid w:val="00967D14"/>
    <w:rsid w:val="009722BD"/>
    <w:rsid w:val="0097324F"/>
    <w:rsid w:val="009735F5"/>
    <w:rsid w:val="009735F7"/>
    <w:rsid w:val="00974107"/>
    <w:rsid w:val="00974A12"/>
    <w:rsid w:val="00977CEA"/>
    <w:rsid w:val="00981C4F"/>
    <w:rsid w:val="00982B92"/>
    <w:rsid w:val="0098403B"/>
    <w:rsid w:val="009842AC"/>
    <w:rsid w:val="00984857"/>
    <w:rsid w:val="0098667E"/>
    <w:rsid w:val="009876F6"/>
    <w:rsid w:val="00987B81"/>
    <w:rsid w:val="00987BEA"/>
    <w:rsid w:val="0099216F"/>
    <w:rsid w:val="0099428A"/>
    <w:rsid w:val="009954EF"/>
    <w:rsid w:val="00996080"/>
    <w:rsid w:val="00996852"/>
    <w:rsid w:val="00996F1A"/>
    <w:rsid w:val="00997CD5"/>
    <w:rsid w:val="009A02BB"/>
    <w:rsid w:val="009A044D"/>
    <w:rsid w:val="009A290B"/>
    <w:rsid w:val="009A2AF7"/>
    <w:rsid w:val="009A2E53"/>
    <w:rsid w:val="009A4002"/>
    <w:rsid w:val="009A4D4E"/>
    <w:rsid w:val="009A4FE1"/>
    <w:rsid w:val="009A5111"/>
    <w:rsid w:val="009A6B38"/>
    <w:rsid w:val="009A7A84"/>
    <w:rsid w:val="009B05E2"/>
    <w:rsid w:val="009B23F2"/>
    <w:rsid w:val="009B25F8"/>
    <w:rsid w:val="009B35B8"/>
    <w:rsid w:val="009B4119"/>
    <w:rsid w:val="009B421A"/>
    <w:rsid w:val="009B6108"/>
    <w:rsid w:val="009B6797"/>
    <w:rsid w:val="009B79E4"/>
    <w:rsid w:val="009C03AD"/>
    <w:rsid w:val="009C09DF"/>
    <w:rsid w:val="009C246A"/>
    <w:rsid w:val="009C28C6"/>
    <w:rsid w:val="009C2EF7"/>
    <w:rsid w:val="009C35A1"/>
    <w:rsid w:val="009C3768"/>
    <w:rsid w:val="009C39DA"/>
    <w:rsid w:val="009C4742"/>
    <w:rsid w:val="009C6607"/>
    <w:rsid w:val="009C7E6B"/>
    <w:rsid w:val="009D1A32"/>
    <w:rsid w:val="009D2CBB"/>
    <w:rsid w:val="009D2F40"/>
    <w:rsid w:val="009D318E"/>
    <w:rsid w:val="009D3EE7"/>
    <w:rsid w:val="009D494E"/>
    <w:rsid w:val="009D4EBD"/>
    <w:rsid w:val="009D5E2E"/>
    <w:rsid w:val="009D5F03"/>
    <w:rsid w:val="009D5F39"/>
    <w:rsid w:val="009D6A8D"/>
    <w:rsid w:val="009D7E4C"/>
    <w:rsid w:val="009E222C"/>
    <w:rsid w:val="009E3918"/>
    <w:rsid w:val="009E4E66"/>
    <w:rsid w:val="009E6B14"/>
    <w:rsid w:val="009E6C50"/>
    <w:rsid w:val="009E7817"/>
    <w:rsid w:val="009E7A4F"/>
    <w:rsid w:val="009F0B66"/>
    <w:rsid w:val="009F1008"/>
    <w:rsid w:val="009F1FE7"/>
    <w:rsid w:val="009F28B0"/>
    <w:rsid w:val="009F3C1C"/>
    <w:rsid w:val="009F57B8"/>
    <w:rsid w:val="009F591F"/>
    <w:rsid w:val="009F5F7C"/>
    <w:rsid w:val="009F6A4B"/>
    <w:rsid w:val="009F6ADE"/>
    <w:rsid w:val="009F6CB5"/>
    <w:rsid w:val="009F7DDD"/>
    <w:rsid w:val="00A002E0"/>
    <w:rsid w:val="00A01DC1"/>
    <w:rsid w:val="00A054A7"/>
    <w:rsid w:val="00A0558D"/>
    <w:rsid w:val="00A06397"/>
    <w:rsid w:val="00A06445"/>
    <w:rsid w:val="00A06501"/>
    <w:rsid w:val="00A06981"/>
    <w:rsid w:val="00A116CA"/>
    <w:rsid w:val="00A128D6"/>
    <w:rsid w:val="00A128E1"/>
    <w:rsid w:val="00A12BE4"/>
    <w:rsid w:val="00A1306F"/>
    <w:rsid w:val="00A14B3E"/>
    <w:rsid w:val="00A16F3D"/>
    <w:rsid w:val="00A17119"/>
    <w:rsid w:val="00A2101A"/>
    <w:rsid w:val="00A239E0"/>
    <w:rsid w:val="00A23DEA"/>
    <w:rsid w:val="00A24A74"/>
    <w:rsid w:val="00A24F2D"/>
    <w:rsid w:val="00A26BBC"/>
    <w:rsid w:val="00A32424"/>
    <w:rsid w:val="00A32D91"/>
    <w:rsid w:val="00A33E11"/>
    <w:rsid w:val="00A34706"/>
    <w:rsid w:val="00A35847"/>
    <w:rsid w:val="00A3597D"/>
    <w:rsid w:val="00A35E05"/>
    <w:rsid w:val="00A36785"/>
    <w:rsid w:val="00A3682F"/>
    <w:rsid w:val="00A36F5E"/>
    <w:rsid w:val="00A37416"/>
    <w:rsid w:val="00A37EC5"/>
    <w:rsid w:val="00A4175C"/>
    <w:rsid w:val="00A41FCF"/>
    <w:rsid w:val="00A43604"/>
    <w:rsid w:val="00A440E6"/>
    <w:rsid w:val="00A4632E"/>
    <w:rsid w:val="00A473CA"/>
    <w:rsid w:val="00A47C65"/>
    <w:rsid w:val="00A51356"/>
    <w:rsid w:val="00A51944"/>
    <w:rsid w:val="00A522B6"/>
    <w:rsid w:val="00A532C8"/>
    <w:rsid w:val="00A5331E"/>
    <w:rsid w:val="00A55F94"/>
    <w:rsid w:val="00A560A8"/>
    <w:rsid w:val="00A56500"/>
    <w:rsid w:val="00A56748"/>
    <w:rsid w:val="00A567BD"/>
    <w:rsid w:val="00A56E2C"/>
    <w:rsid w:val="00A57DE6"/>
    <w:rsid w:val="00A607B0"/>
    <w:rsid w:val="00A62687"/>
    <w:rsid w:val="00A631AD"/>
    <w:rsid w:val="00A6385C"/>
    <w:rsid w:val="00A64E6A"/>
    <w:rsid w:val="00A6606C"/>
    <w:rsid w:val="00A66D3A"/>
    <w:rsid w:val="00A66DF8"/>
    <w:rsid w:val="00A6798A"/>
    <w:rsid w:val="00A67D90"/>
    <w:rsid w:val="00A71ECD"/>
    <w:rsid w:val="00A73414"/>
    <w:rsid w:val="00A73644"/>
    <w:rsid w:val="00A73E4F"/>
    <w:rsid w:val="00A74C66"/>
    <w:rsid w:val="00A74DEA"/>
    <w:rsid w:val="00A776F7"/>
    <w:rsid w:val="00A77BCF"/>
    <w:rsid w:val="00A80B1C"/>
    <w:rsid w:val="00A8286F"/>
    <w:rsid w:val="00A856D4"/>
    <w:rsid w:val="00A90328"/>
    <w:rsid w:val="00A90FF8"/>
    <w:rsid w:val="00A91D58"/>
    <w:rsid w:val="00A9394B"/>
    <w:rsid w:val="00A94A60"/>
    <w:rsid w:val="00A95B1A"/>
    <w:rsid w:val="00A969D6"/>
    <w:rsid w:val="00AA0418"/>
    <w:rsid w:val="00AA068F"/>
    <w:rsid w:val="00AA1197"/>
    <w:rsid w:val="00AA3682"/>
    <w:rsid w:val="00AA3E19"/>
    <w:rsid w:val="00AA41F7"/>
    <w:rsid w:val="00AA466A"/>
    <w:rsid w:val="00AA576E"/>
    <w:rsid w:val="00AA6268"/>
    <w:rsid w:val="00AA6F89"/>
    <w:rsid w:val="00AA761C"/>
    <w:rsid w:val="00AA7916"/>
    <w:rsid w:val="00AB039E"/>
    <w:rsid w:val="00AB1257"/>
    <w:rsid w:val="00AB1755"/>
    <w:rsid w:val="00AB29DB"/>
    <w:rsid w:val="00AB32A8"/>
    <w:rsid w:val="00AB3623"/>
    <w:rsid w:val="00AB450F"/>
    <w:rsid w:val="00AB5117"/>
    <w:rsid w:val="00AB5D06"/>
    <w:rsid w:val="00AC08D5"/>
    <w:rsid w:val="00AC0C21"/>
    <w:rsid w:val="00AC1226"/>
    <w:rsid w:val="00AC17C7"/>
    <w:rsid w:val="00AC4EE0"/>
    <w:rsid w:val="00AC6DEB"/>
    <w:rsid w:val="00AC7411"/>
    <w:rsid w:val="00AD0980"/>
    <w:rsid w:val="00AD1CCA"/>
    <w:rsid w:val="00AD2046"/>
    <w:rsid w:val="00AD3C1F"/>
    <w:rsid w:val="00AD40A8"/>
    <w:rsid w:val="00AD445E"/>
    <w:rsid w:val="00AD4AC5"/>
    <w:rsid w:val="00AD6198"/>
    <w:rsid w:val="00AE0F6A"/>
    <w:rsid w:val="00AE104D"/>
    <w:rsid w:val="00AE11F4"/>
    <w:rsid w:val="00AE17B5"/>
    <w:rsid w:val="00AE276E"/>
    <w:rsid w:val="00AE280C"/>
    <w:rsid w:val="00AE42C9"/>
    <w:rsid w:val="00AE45CC"/>
    <w:rsid w:val="00AE4CB6"/>
    <w:rsid w:val="00AE4D01"/>
    <w:rsid w:val="00AE531A"/>
    <w:rsid w:val="00AE6D52"/>
    <w:rsid w:val="00AF1FC2"/>
    <w:rsid w:val="00AF224B"/>
    <w:rsid w:val="00AF2DEF"/>
    <w:rsid w:val="00AF300A"/>
    <w:rsid w:val="00AF3DB2"/>
    <w:rsid w:val="00AF46CE"/>
    <w:rsid w:val="00AF5F15"/>
    <w:rsid w:val="00AF6AED"/>
    <w:rsid w:val="00AF6B78"/>
    <w:rsid w:val="00AF74E0"/>
    <w:rsid w:val="00AF7780"/>
    <w:rsid w:val="00AF7E15"/>
    <w:rsid w:val="00B006B8"/>
    <w:rsid w:val="00B01317"/>
    <w:rsid w:val="00B021EC"/>
    <w:rsid w:val="00B02F9C"/>
    <w:rsid w:val="00B050D9"/>
    <w:rsid w:val="00B0612C"/>
    <w:rsid w:val="00B06CDB"/>
    <w:rsid w:val="00B06F3A"/>
    <w:rsid w:val="00B07DA8"/>
    <w:rsid w:val="00B10377"/>
    <w:rsid w:val="00B12B99"/>
    <w:rsid w:val="00B139A0"/>
    <w:rsid w:val="00B13B0D"/>
    <w:rsid w:val="00B13D52"/>
    <w:rsid w:val="00B148A6"/>
    <w:rsid w:val="00B15126"/>
    <w:rsid w:val="00B153B5"/>
    <w:rsid w:val="00B172B3"/>
    <w:rsid w:val="00B174A7"/>
    <w:rsid w:val="00B20F1A"/>
    <w:rsid w:val="00B22596"/>
    <w:rsid w:val="00B232AD"/>
    <w:rsid w:val="00B240D9"/>
    <w:rsid w:val="00B2416C"/>
    <w:rsid w:val="00B2484B"/>
    <w:rsid w:val="00B26909"/>
    <w:rsid w:val="00B3042B"/>
    <w:rsid w:val="00B30B79"/>
    <w:rsid w:val="00B32472"/>
    <w:rsid w:val="00B3591B"/>
    <w:rsid w:val="00B360C4"/>
    <w:rsid w:val="00B40418"/>
    <w:rsid w:val="00B40D75"/>
    <w:rsid w:val="00B41352"/>
    <w:rsid w:val="00B420F4"/>
    <w:rsid w:val="00B44FC0"/>
    <w:rsid w:val="00B46729"/>
    <w:rsid w:val="00B50236"/>
    <w:rsid w:val="00B50E2E"/>
    <w:rsid w:val="00B512BA"/>
    <w:rsid w:val="00B532C3"/>
    <w:rsid w:val="00B534C5"/>
    <w:rsid w:val="00B53A8D"/>
    <w:rsid w:val="00B547EF"/>
    <w:rsid w:val="00B56B4A"/>
    <w:rsid w:val="00B60097"/>
    <w:rsid w:val="00B60518"/>
    <w:rsid w:val="00B60A2C"/>
    <w:rsid w:val="00B61857"/>
    <w:rsid w:val="00B62C5F"/>
    <w:rsid w:val="00B64A2C"/>
    <w:rsid w:val="00B66853"/>
    <w:rsid w:val="00B70367"/>
    <w:rsid w:val="00B70C18"/>
    <w:rsid w:val="00B70C86"/>
    <w:rsid w:val="00B71611"/>
    <w:rsid w:val="00B757E3"/>
    <w:rsid w:val="00B76E48"/>
    <w:rsid w:val="00B770B9"/>
    <w:rsid w:val="00B80FFB"/>
    <w:rsid w:val="00B810D5"/>
    <w:rsid w:val="00B812F2"/>
    <w:rsid w:val="00B82CBF"/>
    <w:rsid w:val="00B83129"/>
    <w:rsid w:val="00B84865"/>
    <w:rsid w:val="00B84A34"/>
    <w:rsid w:val="00B876E6"/>
    <w:rsid w:val="00B876FB"/>
    <w:rsid w:val="00B879DA"/>
    <w:rsid w:val="00B9068A"/>
    <w:rsid w:val="00B90CA8"/>
    <w:rsid w:val="00B91FDB"/>
    <w:rsid w:val="00B93142"/>
    <w:rsid w:val="00B9334A"/>
    <w:rsid w:val="00B94551"/>
    <w:rsid w:val="00B945FB"/>
    <w:rsid w:val="00B94880"/>
    <w:rsid w:val="00B94EC8"/>
    <w:rsid w:val="00B963E6"/>
    <w:rsid w:val="00B964CD"/>
    <w:rsid w:val="00B96F8B"/>
    <w:rsid w:val="00BA124B"/>
    <w:rsid w:val="00BA1A7D"/>
    <w:rsid w:val="00BA262C"/>
    <w:rsid w:val="00BA6472"/>
    <w:rsid w:val="00BB1322"/>
    <w:rsid w:val="00BB2336"/>
    <w:rsid w:val="00BB27F0"/>
    <w:rsid w:val="00BB2CAE"/>
    <w:rsid w:val="00BB2EA2"/>
    <w:rsid w:val="00BB35E4"/>
    <w:rsid w:val="00BB3E3E"/>
    <w:rsid w:val="00BB52A0"/>
    <w:rsid w:val="00BB5733"/>
    <w:rsid w:val="00BB59FE"/>
    <w:rsid w:val="00BC10C8"/>
    <w:rsid w:val="00BC2844"/>
    <w:rsid w:val="00BC43DA"/>
    <w:rsid w:val="00BC54AC"/>
    <w:rsid w:val="00BC553B"/>
    <w:rsid w:val="00BC58BF"/>
    <w:rsid w:val="00BC6FDA"/>
    <w:rsid w:val="00BD0832"/>
    <w:rsid w:val="00BD2F14"/>
    <w:rsid w:val="00BD342D"/>
    <w:rsid w:val="00BD49C0"/>
    <w:rsid w:val="00BD5089"/>
    <w:rsid w:val="00BD5CF3"/>
    <w:rsid w:val="00BD641D"/>
    <w:rsid w:val="00BD7132"/>
    <w:rsid w:val="00BE0A51"/>
    <w:rsid w:val="00BE1652"/>
    <w:rsid w:val="00BE29CE"/>
    <w:rsid w:val="00BE2CD9"/>
    <w:rsid w:val="00BE326F"/>
    <w:rsid w:val="00BE3763"/>
    <w:rsid w:val="00BE3973"/>
    <w:rsid w:val="00BE3984"/>
    <w:rsid w:val="00BE4A4F"/>
    <w:rsid w:val="00BE4A74"/>
    <w:rsid w:val="00BE69FE"/>
    <w:rsid w:val="00BE7475"/>
    <w:rsid w:val="00BE7C7B"/>
    <w:rsid w:val="00BF223F"/>
    <w:rsid w:val="00BF2CA3"/>
    <w:rsid w:val="00BF4B82"/>
    <w:rsid w:val="00BF52F9"/>
    <w:rsid w:val="00BF599B"/>
    <w:rsid w:val="00C017E9"/>
    <w:rsid w:val="00C0281F"/>
    <w:rsid w:val="00C05F29"/>
    <w:rsid w:val="00C05F63"/>
    <w:rsid w:val="00C07687"/>
    <w:rsid w:val="00C07DD7"/>
    <w:rsid w:val="00C10AAD"/>
    <w:rsid w:val="00C132F4"/>
    <w:rsid w:val="00C13655"/>
    <w:rsid w:val="00C14655"/>
    <w:rsid w:val="00C15CD0"/>
    <w:rsid w:val="00C16D00"/>
    <w:rsid w:val="00C17154"/>
    <w:rsid w:val="00C20D14"/>
    <w:rsid w:val="00C21ADE"/>
    <w:rsid w:val="00C234C9"/>
    <w:rsid w:val="00C23CE2"/>
    <w:rsid w:val="00C2409A"/>
    <w:rsid w:val="00C241F8"/>
    <w:rsid w:val="00C2473D"/>
    <w:rsid w:val="00C26381"/>
    <w:rsid w:val="00C2720F"/>
    <w:rsid w:val="00C27FEF"/>
    <w:rsid w:val="00C30AB1"/>
    <w:rsid w:val="00C32715"/>
    <w:rsid w:val="00C345BA"/>
    <w:rsid w:val="00C34EE3"/>
    <w:rsid w:val="00C352A6"/>
    <w:rsid w:val="00C370BA"/>
    <w:rsid w:val="00C37D3A"/>
    <w:rsid w:val="00C40BCD"/>
    <w:rsid w:val="00C417E9"/>
    <w:rsid w:val="00C41CEF"/>
    <w:rsid w:val="00C42ABB"/>
    <w:rsid w:val="00C441E1"/>
    <w:rsid w:val="00C44671"/>
    <w:rsid w:val="00C44F2F"/>
    <w:rsid w:val="00C44F4A"/>
    <w:rsid w:val="00C47355"/>
    <w:rsid w:val="00C5052E"/>
    <w:rsid w:val="00C50A09"/>
    <w:rsid w:val="00C515F9"/>
    <w:rsid w:val="00C51FEC"/>
    <w:rsid w:val="00C525C6"/>
    <w:rsid w:val="00C530DC"/>
    <w:rsid w:val="00C53416"/>
    <w:rsid w:val="00C5588B"/>
    <w:rsid w:val="00C5683F"/>
    <w:rsid w:val="00C56D05"/>
    <w:rsid w:val="00C57DDC"/>
    <w:rsid w:val="00C61252"/>
    <w:rsid w:val="00C6147B"/>
    <w:rsid w:val="00C63CE6"/>
    <w:rsid w:val="00C64D12"/>
    <w:rsid w:val="00C656E9"/>
    <w:rsid w:val="00C6676E"/>
    <w:rsid w:val="00C6696B"/>
    <w:rsid w:val="00C67187"/>
    <w:rsid w:val="00C67AAC"/>
    <w:rsid w:val="00C700B6"/>
    <w:rsid w:val="00C706D2"/>
    <w:rsid w:val="00C71EE1"/>
    <w:rsid w:val="00C72AD9"/>
    <w:rsid w:val="00C72C53"/>
    <w:rsid w:val="00C73771"/>
    <w:rsid w:val="00C74250"/>
    <w:rsid w:val="00C74948"/>
    <w:rsid w:val="00C76810"/>
    <w:rsid w:val="00C76F78"/>
    <w:rsid w:val="00C7761C"/>
    <w:rsid w:val="00C80713"/>
    <w:rsid w:val="00C808FE"/>
    <w:rsid w:val="00C81894"/>
    <w:rsid w:val="00C83543"/>
    <w:rsid w:val="00C83A57"/>
    <w:rsid w:val="00C83FE1"/>
    <w:rsid w:val="00C841EF"/>
    <w:rsid w:val="00C84D8B"/>
    <w:rsid w:val="00C86117"/>
    <w:rsid w:val="00C86491"/>
    <w:rsid w:val="00C8678C"/>
    <w:rsid w:val="00C86F3C"/>
    <w:rsid w:val="00C90DC7"/>
    <w:rsid w:val="00C933F4"/>
    <w:rsid w:val="00C93985"/>
    <w:rsid w:val="00C9502A"/>
    <w:rsid w:val="00C95A05"/>
    <w:rsid w:val="00C9616C"/>
    <w:rsid w:val="00C976E6"/>
    <w:rsid w:val="00CA07CF"/>
    <w:rsid w:val="00CA0C37"/>
    <w:rsid w:val="00CA2E22"/>
    <w:rsid w:val="00CA3423"/>
    <w:rsid w:val="00CA4638"/>
    <w:rsid w:val="00CA5BDA"/>
    <w:rsid w:val="00CA6838"/>
    <w:rsid w:val="00CA6E31"/>
    <w:rsid w:val="00CA6E3B"/>
    <w:rsid w:val="00CA71F2"/>
    <w:rsid w:val="00CA7AAC"/>
    <w:rsid w:val="00CB07DD"/>
    <w:rsid w:val="00CB08DC"/>
    <w:rsid w:val="00CB16D9"/>
    <w:rsid w:val="00CB2B54"/>
    <w:rsid w:val="00CB2E73"/>
    <w:rsid w:val="00CB4906"/>
    <w:rsid w:val="00CB5BC8"/>
    <w:rsid w:val="00CB6096"/>
    <w:rsid w:val="00CB7528"/>
    <w:rsid w:val="00CC1040"/>
    <w:rsid w:val="00CC13A0"/>
    <w:rsid w:val="00CC1FF2"/>
    <w:rsid w:val="00CC22A8"/>
    <w:rsid w:val="00CC23CE"/>
    <w:rsid w:val="00CC33F9"/>
    <w:rsid w:val="00CC547E"/>
    <w:rsid w:val="00CC671F"/>
    <w:rsid w:val="00CC6BB3"/>
    <w:rsid w:val="00CC6D96"/>
    <w:rsid w:val="00CD2CEB"/>
    <w:rsid w:val="00CD2EBE"/>
    <w:rsid w:val="00CD3142"/>
    <w:rsid w:val="00CD3826"/>
    <w:rsid w:val="00CD6D63"/>
    <w:rsid w:val="00CD6EE3"/>
    <w:rsid w:val="00CE0B72"/>
    <w:rsid w:val="00CE112B"/>
    <w:rsid w:val="00CE2350"/>
    <w:rsid w:val="00CE2460"/>
    <w:rsid w:val="00CE2E5B"/>
    <w:rsid w:val="00CE3405"/>
    <w:rsid w:val="00CE4D0F"/>
    <w:rsid w:val="00CE67DE"/>
    <w:rsid w:val="00CF00B8"/>
    <w:rsid w:val="00CF0F91"/>
    <w:rsid w:val="00CF370C"/>
    <w:rsid w:val="00CF48B7"/>
    <w:rsid w:val="00CF6414"/>
    <w:rsid w:val="00CF7AAB"/>
    <w:rsid w:val="00CF7AFD"/>
    <w:rsid w:val="00CF7E94"/>
    <w:rsid w:val="00D008E2"/>
    <w:rsid w:val="00D04EE1"/>
    <w:rsid w:val="00D057A2"/>
    <w:rsid w:val="00D057B0"/>
    <w:rsid w:val="00D07D7C"/>
    <w:rsid w:val="00D10791"/>
    <w:rsid w:val="00D107C1"/>
    <w:rsid w:val="00D10D66"/>
    <w:rsid w:val="00D11186"/>
    <w:rsid w:val="00D1181D"/>
    <w:rsid w:val="00D126C9"/>
    <w:rsid w:val="00D12D2D"/>
    <w:rsid w:val="00D13354"/>
    <w:rsid w:val="00D1375D"/>
    <w:rsid w:val="00D13D4E"/>
    <w:rsid w:val="00D1592A"/>
    <w:rsid w:val="00D16D51"/>
    <w:rsid w:val="00D1744A"/>
    <w:rsid w:val="00D176D3"/>
    <w:rsid w:val="00D2054C"/>
    <w:rsid w:val="00D20F27"/>
    <w:rsid w:val="00D22079"/>
    <w:rsid w:val="00D23638"/>
    <w:rsid w:val="00D26627"/>
    <w:rsid w:val="00D26754"/>
    <w:rsid w:val="00D268F3"/>
    <w:rsid w:val="00D2713E"/>
    <w:rsid w:val="00D2726A"/>
    <w:rsid w:val="00D27D7E"/>
    <w:rsid w:val="00D311AD"/>
    <w:rsid w:val="00D31D37"/>
    <w:rsid w:val="00D33F82"/>
    <w:rsid w:val="00D34F56"/>
    <w:rsid w:val="00D3633C"/>
    <w:rsid w:val="00D379C0"/>
    <w:rsid w:val="00D41528"/>
    <w:rsid w:val="00D41B6F"/>
    <w:rsid w:val="00D41CC6"/>
    <w:rsid w:val="00D42B52"/>
    <w:rsid w:val="00D43486"/>
    <w:rsid w:val="00D4467A"/>
    <w:rsid w:val="00D4532E"/>
    <w:rsid w:val="00D45DC9"/>
    <w:rsid w:val="00D46269"/>
    <w:rsid w:val="00D46350"/>
    <w:rsid w:val="00D47A2B"/>
    <w:rsid w:val="00D5069B"/>
    <w:rsid w:val="00D51296"/>
    <w:rsid w:val="00D53288"/>
    <w:rsid w:val="00D541C2"/>
    <w:rsid w:val="00D5445C"/>
    <w:rsid w:val="00D54C35"/>
    <w:rsid w:val="00D55A38"/>
    <w:rsid w:val="00D55F62"/>
    <w:rsid w:val="00D563C7"/>
    <w:rsid w:val="00D5695D"/>
    <w:rsid w:val="00D569BB"/>
    <w:rsid w:val="00D569CB"/>
    <w:rsid w:val="00D6035F"/>
    <w:rsid w:val="00D605ED"/>
    <w:rsid w:val="00D60FEE"/>
    <w:rsid w:val="00D61CAF"/>
    <w:rsid w:val="00D621FD"/>
    <w:rsid w:val="00D62776"/>
    <w:rsid w:val="00D640DE"/>
    <w:rsid w:val="00D666FD"/>
    <w:rsid w:val="00D67253"/>
    <w:rsid w:val="00D707E1"/>
    <w:rsid w:val="00D7104F"/>
    <w:rsid w:val="00D718A6"/>
    <w:rsid w:val="00D7235C"/>
    <w:rsid w:val="00D732ED"/>
    <w:rsid w:val="00D73D55"/>
    <w:rsid w:val="00D755F6"/>
    <w:rsid w:val="00D75FB1"/>
    <w:rsid w:val="00D7614A"/>
    <w:rsid w:val="00D77313"/>
    <w:rsid w:val="00D77D66"/>
    <w:rsid w:val="00D80F26"/>
    <w:rsid w:val="00D814FE"/>
    <w:rsid w:val="00D8182C"/>
    <w:rsid w:val="00D81C31"/>
    <w:rsid w:val="00D8353E"/>
    <w:rsid w:val="00D8492B"/>
    <w:rsid w:val="00D84BF7"/>
    <w:rsid w:val="00D84EAB"/>
    <w:rsid w:val="00D85156"/>
    <w:rsid w:val="00D85802"/>
    <w:rsid w:val="00D85C84"/>
    <w:rsid w:val="00D86844"/>
    <w:rsid w:val="00D86B15"/>
    <w:rsid w:val="00D8762C"/>
    <w:rsid w:val="00D90DDD"/>
    <w:rsid w:val="00D92ED9"/>
    <w:rsid w:val="00D93801"/>
    <w:rsid w:val="00D94709"/>
    <w:rsid w:val="00D979FB"/>
    <w:rsid w:val="00DA0384"/>
    <w:rsid w:val="00DA0712"/>
    <w:rsid w:val="00DA0C10"/>
    <w:rsid w:val="00DA118A"/>
    <w:rsid w:val="00DA2BB4"/>
    <w:rsid w:val="00DA3523"/>
    <w:rsid w:val="00DA3E4F"/>
    <w:rsid w:val="00DA4F9B"/>
    <w:rsid w:val="00DA5329"/>
    <w:rsid w:val="00DA5382"/>
    <w:rsid w:val="00DA5776"/>
    <w:rsid w:val="00DA6DF3"/>
    <w:rsid w:val="00DA6F8D"/>
    <w:rsid w:val="00DA71AB"/>
    <w:rsid w:val="00DB0017"/>
    <w:rsid w:val="00DB1D39"/>
    <w:rsid w:val="00DB2897"/>
    <w:rsid w:val="00DB3105"/>
    <w:rsid w:val="00DB35FA"/>
    <w:rsid w:val="00DB3A0A"/>
    <w:rsid w:val="00DB3E2F"/>
    <w:rsid w:val="00DB4300"/>
    <w:rsid w:val="00DB4EF3"/>
    <w:rsid w:val="00DB5744"/>
    <w:rsid w:val="00DB5FB2"/>
    <w:rsid w:val="00DB6736"/>
    <w:rsid w:val="00DB689F"/>
    <w:rsid w:val="00DB6A15"/>
    <w:rsid w:val="00DB7F2C"/>
    <w:rsid w:val="00DC044E"/>
    <w:rsid w:val="00DC0B26"/>
    <w:rsid w:val="00DC34EF"/>
    <w:rsid w:val="00DC3FFA"/>
    <w:rsid w:val="00DC51C3"/>
    <w:rsid w:val="00DC710D"/>
    <w:rsid w:val="00DC760A"/>
    <w:rsid w:val="00DD004B"/>
    <w:rsid w:val="00DD00D1"/>
    <w:rsid w:val="00DD1BFB"/>
    <w:rsid w:val="00DD23C6"/>
    <w:rsid w:val="00DD29C4"/>
    <w:rsid w:val="00DD5F23"/>
    <w:rsid w:val="00DD6654"/>
    <w:rsid w:val="00DE085D"/>
    <w:rsid w:val="00DE0934"/>
    <w:rsid w:val="00DE0EE8"/>
    <w:rsid w:val="00DE10DA"/>
    <w:rsid w:val="00DE1C85"/>
    <w:rsid w:val="00DE26B9"/>
    <w:rsid w:val="00DE2744"/>
    <w:rsid w:val="00DE5B0A"/>
    <w:rsid w:val="00DE7B67"/>
    <w:rsid w:val="00DF09D6"/>
    <w:rsid w:val="00DF1850"/>
    <w:rsid w:val="00DF2F5C"/>
    <w:rsid w:val="00DF3605"/>
    <w:rsid w:val="00DF3763"/>
    <w:rsid w:val="00DF4735"/>
    <w:rsid w:val="00DF51DC"/>
    <w:rsid w:val="00DF58BF"/>
    <w:rsid w:val="00DF5970"/>
    <w:rsid w:val="00DF74FB"/>
    <w:rsid w:val="00E029C5"/>
    <w:rsid w:val="00E02F66"/>
    <w:rsid w:val="00E0341F"/>
    <w:rsid w:val="00E034D4"/>
    <w:rsid w:val="00E04337"/>
    <w:rsid w:val="00E05A9F"/>
    <w:rsid w:val="00E06518"/>
    <w:rsid w:val="00E06BE6"/>
    <w:rsid w:val="00E071C7"/>
    <w:rsid w:val="00E079C1"/>
    <w:rsid w:val="00E11EF4"/>
    <w:rsid w:val="00E1236F"/>
    <w:rsid w:val="00E131F4"/>
    <w:rsid w:val="00E1353B"/>
    <w:rsid w:val="00E13E00"/>
    <w:rsid w:val="00E14A15"/>
    <w:rsid w:val="00E15515"/>
    <w:rsid w:val="00E15963"/>
    <w:rsid w:val="00E15BFA"/>
    <w:rsid w:val="00E15E58"/>
    <w:rsid w:val="00E16949"/>
    <w:rsid w:val="00E200A0"/>
    <w:rsid w:val="00E200EA"/>
    <w:rsid w:val="00E20707"/>
    <w:rsid w:val="00E21F8D"/>
    <w:rsid w:val="00E22C58"/>
    <w:rsid w:val="00E23666"/>
    <w:rsid w:val="00E246B8"/>
    <w:rsid w:val="00E24D09"/>
    <w:rsid w:val="00E2580A"/>
    <w:rsid w:val="00E26538"/>
    <w:rsid w:val="00E266B4"/>
    <w:rsid w:val="00E26855"/>
    <w:rsid w:val="00E271B1"/>
    <w:rsid w:val="00E2742E"/>
    <w:rsid w:val="00E2769B"/>
    <w:rsid w:val="00E27A34"/>
    <w:rsid w:val="00E301D0"/>
    <w:rsid w:val="00E313F1"/>
    <w:rsid w:val="00E318B7"/>
    <w:rsid w:val="00E322FF"/>
    <w:rsid w:val="00E33A53"/>
    <w:rsid w:val="00E34708"/>
    <w:rsid w:val="00E34822"/>
    <w:rsid w:val="00E3577A"/>
    <w:rsid w:val="00E35E05"/>
    <w:rsid w:val="00E403B7"/>
    <w:rsid w:val="00E404B7"/>
    <w:rsid w:val="00E405D1"/>
    <w:rsid w:val="00E40D24"/>
    <w:rsid w:val="00E41B61"/>
    <w:rsid w:val="00E41CC7"/>
    <w:rsid w:val="00E41F68"/>
    <w:rsid w:val="00E4395F"/>
    <w:rsid w:val="00E4408D"/>
    <w:rsid w:val="00E44A6C"/>
    <w:rsid w:val="00E45B31"/>
    <w:rsid w:val="00E45DDC"/>
    <w:rsid w:val="00E4616B"/>
    <w:rsid w:val="00E472B8"/>
    <w:rsid w:val="00E47512"/>
    <w:rsid w:val="00E516B7"/>
    <w:rsid w:val="00E521F4"/>
    <w:rsid w:val="00E535F9"/>
    <w:rsid w:val="00E55377"/>
    <w:rsid w:val="00E55448"/>
    <w:rsid w:val="00E5589F"/>
    <w:rsid w:val="00E55D78"/>
    <w:rsid w:val="00E55FC3"/>
    <w:rsid w:val="00E564FD"/>
    <w:rsid w:val="00E56657"/>
    <w:rsid w:val="00E56B3D"/>
    <w:rsid w:val="00E6042F"/>
    <w:rsid w:val="00E60D0F"/>
    <w:rsid w:val="00E620DA"/>
    <w:rsid w:val="00E63140"/>
    <w:rsid w:val="00E66537"/>
    <w:rsid w:val="00E6673C"/>
    <w:rsid w:val="00E669D3"/>
    <w:rsid w:val="00E669DA"/>
    <w:rsid w:val="00E67780"/>
    <w:rsid w:val="00E67EC6"/>
    <w:rsid w:val="00E70265"/>
    <w:rsid w:val="00E70A9C"/>
    <w:rsid w:val="00E710DF"/>
    <w:rsid w:val="00E712DD"/>
    <w:rsid w:val="00E71DE4"/>
    <w:rsid w:val="00E726D0"/>
    <w:rsid w:val="00E72F12"/>
    <w:rsid w:val="00E739AC"/>
    <w:rsid w:val="00E73B69"/>
    <w:rsid w:val="00E743AF"/>
    <w:rsid w:val="00E74AC0"/>
    <w:rsid w:val="00E75850"/>
    <w:rsid w:val="00E758D7"/>
    <w:rsid w:val="00E759B8"/>
    <w:rsid w:val="00E75F3A"/>
    <w:rsid w:val="00E762A0"/>
    <w:rsid w:val="00E7633F"/>
    <w:rsid w:val="00E76BE4"/>
    <w:rsid w:val="00E80B56"/>
    <w:rsid w:val="00E81519"/>
    <w:rsid w:val="00E820F6"/>
    <w:rsid w:val="00E8309B"/>
    <w:rsid w:val="00E846CA"/>
    <w:rsid w:val="00E84BB5"/>
    <w:rsid w:val="00E8698B"/>
    <w:rsid w:val="00E876A9"/>
    <w:rsid w:val="00E87C7F"/>
    <w:rsid w:val="00E91676"/>
    <w:rsid w:val="00E943C5"/>
    <w:rsid w:val="00E94BD7"/>
    <w:rsid w:val="00E95C3C"/>
    <w:rsid w:val="00E95DE6"/>
    <w:rsid w:val="00E97D12"/>
    <w:rsid w:val="00EA0218"/>
    <w:rsid w:val="00EA1396"/>
    <w:rsid w:val="00EA1B47"/>
    <w:rsid w:val="00EA20BC"/>
    <w:rsid w:val="00EA243A"/>
    <w:rsid w:val="00EA3451"/>
    <w:rsid w:val="00EA50DB"/>
    <w:rsid w:val="00EA6252"/>
    <w:rsid w:val="00EA6B67"/>
    <w:rsid w:val="00EA771B"/>
    <w:rsid w:val="00EB112A"/>
    <w:rsid w:val="00EB2218"/>
    <w:rsid w:val="00EB2298"/>
    <w:rsid w:val="00EB2B5A"/>
    <w:rsid w:val="00EB2B67"/>
    <w:rsid w:val="00EB3C38"/>
    <w:rsid w:val="00EB42D5"/>
    <w:rsid w:val="00EB4495"/>
    <w:rsid w:val="00EB59F9"/>
    <w:rsid w:val="00EB63F2"/>
    <w:rsid w:val="00EB6994"/>
    <w:rsid w:val="00EB6B55"/>
    <w:rsid w:val="00EB79AD"/>
    <w:rsid w:val="00EC23EE"/>
    <w:rsid w:val="00EC26E2"/>
    <w:rsid w:val="00EC2870"/>
    <w:rsid w:val="00EC2B71"/>
    <w:rsid w:val="00EC3F72"/>
    <w:rsid w:val="00EC5759"/>
    <w:rsid w:val="00EC73F9"/>
    <w:rsid w:val="00ED0710"/>
    <w:rsid w:val="00ED1C7D"/>
    <w:rsid w:val="00ED1EE9"/>
    <w:rsid w:val="00ED4C37"/>
    <w:rsid w:val="00ED5081"/>
    <w:rsid w:val="00ED57CC"/>
    <w:rsid w:val="00ED5C73"/>
    <w:rsid w:val="00ED6802"/>
    <w:rsid w:val="00EE0417"/>
    <w:rsid w:val="00EE06E5"/>
    <w:rsid w:val="00EE19DD"/>
    <w:rsid w:val="00EE1F46"/>
    <w:rsid w:val="00EE2239"/>
    <w:rsid w:val="00EE278F"/>
    <w:rsid w:val="00EE2BCD"/>
    <w:rsid w:val="00EE3EBF"/>
    <w:rsid w:val="00EE4DED"/>
    <w:rsid w:val="00EE4EAA"/>
    <w:rsid w:val="00EE5D6E"/>
    <w:rsid w:val="00EE7118"/>
    <w:rsid w:val="00EE76AD"/>
    <w:rsid w:val="00EE790F"/>
    <w:rsid w:val="00EF0F3E"/>
    <w:rsid w:val="00EF14B9"/>
    <w:rsid w:val="00EF2461"/>
    <w:rsid w:val="00EF2EE2"/>
    <w:rsid w:val="00EF462D"/>
    <w:rsid w:val="00EF5F6E"/>
    <w:rsid w:val="00EF7270"/>
    <w:rsid w:val="00EF7DA5"/>
    <w:rsid w:val="00F002EB"/>
    <w:rsid w:val="00F004E6"/>
    <w:rsid w:val="00F00C3A"/>
    <w:rsid w:val="00F02654"/>
    <w:rsid w:val="00F05980"/>
    <w:rsid w:val="00F061E0"/>
    <w:rsid w:val="00F06E72"/>
    <w:rsid w:val="00F07996"/>
    <w:rsid w:val="00F07C01"/>
    <w:rsid w:val="00F07F29"/>
    <w:rsid w:val="00F1004C"/>
    <w:rsid w:val="00F10123"/>
    <w:rsid w:val="00F10B86"/>
    <w:rsid w:val="00F11B0C"/>
    <w:rsid w:val="00F11B22"/>
    <w:rsid w:val="00F13EA5"/>
    <w:rsid w:val="00F20A82"/>
    <w:rsid w:val="00F21684"/>
    <w:rsid w:val="00F2334D"/>
    <w:rsid w:val="00F24158"/>
    <w:rsid w:val="00F24838"/>
    <w:rsid w:val="00F25A01"/>
    <w:rsid w:val="00F26893"/>
    <w:rsid w:val="00F2708C"/>
    <w:rsid w:val="00F307F2"/>
    <w:rsid w:val="00F308C9"/>
    <w:rsid w:val="00F31259"/>
    <w:rsid w:val="00F31769"/>
    <w:rsid w:val="00F3243A"/>
    <w:rsid w:val="00F3315C"/>
    <w:rsid w:val="00F331F4"/>
    <w:rsid w:val="00F3392F"/>
    <w:rsid w:val="00F35181"/>
    <w:rsid w:val="00F358D3"/>
    <w:rsid w:val="00F359B7"/>
    <w:rsid w:val="00F35BB5"/>
    <w:rsid w:val="00F35E52"/>
    <w:rsid w:val="00F4212D"/>
    <w:rsid w:val="00F427A4"/>
    <w:rsid w:val="00F4305C"/>
    <w:rsid w:val="00F43568"/>
    <w:rsid w:val="00F44D5C"/>
    <w:rsid w:val="00F44F57"/>
    <w:rsid w:val="00F46759"/>
    <w:rsid w:val="00F477AF"/>
    <w:rsid w:val="00F47853"/>
    <w:rsid w:val="00F47BA3"/>
    <w:rsid w:val="00F508B3"/>
    <w:rsid w:val="00F514FF"/>
    <w:rsid w:val="00F526E8"/>
    <w:rsid w:val="00F528DA"/>
    <w:rsid w:val="00F52B6A"/>
    <w:rsid w:val="00F52C2C"/>
    <w:rsid w:val="00F53382"/>
    <w:rsid w:val="00F5370C"/>
    <w:rsid w:val="00F53AD7"/>
    <w:rsid w:val="00F53F75"/>
    <w:rsid w:val="00F5467A"/>
    <w:rsid w:val="00F54A1C"/>
    <w:rsid w:val="00F54ABB"/>
    <w:rsid w:val="00F54BE6"/>
    <w:rsid w:val="00F55A04"/>
    <w:rsid w:val="00F56C09"/>
    <w:rsid w:val="00F57E8E"/>
    <w:rsid w:val="00F60A43"/>
    <w:rsid w:val="00F63775"/>
    <w:rsid w:val="00F63E59"/>
    <w:rsid w:val="00F65120"/>
    <w:rsid w:val="00F71679"/>
    <w:rsid w:val="00F71C2B"/>
    <w:rsid w:val="00F7267D"/>
    <w:rsid w:val="00F731BE"/>
    <w:rsid w:val="00F75349"/>
    <w:rsid w:val="00F754F4"/>
    <w:rsid w:val="00F75F64"/>
    <w:rsid w:val="00F764F4"/>
    <w:rsid w:val="00F7760B"/>
    <w:rsid w:val="00F808B1"/>
    <w:rsid w:val="00F81F31"/>
    <w:rsid w:val="00F826CB"/>
    <w:rsid w:val="00F82CF0"/>
    <w:rsid w:val="00F832DF"/>
    <w:rsid w:val="00F83743"/>
    <w:rsid w:val="00F83998"/>
    <w:rsid w:val="00F849AF"/>
    <w:rsid w:val="00F84AF7"/>
    <w:rsid w:val="00F8513D"/>
    <w:rsid w:val="00F87137"/>
    <w:rsid w:val="00F87B89"/>
    <w:rsid w:val="00F87FF9"/>
    <w:rsid w:val="00F90C9A"/>
    <w:rsid w:val="00F90E25"/>
    <w:rsid w:val="00F91265"/>
    <w:rsid w:val="00F914DE"/>
    <w:rsid w:val="00F94005"/>
    <w:rsid w:val="00F945CA"/>
    <w:rsid w:val="00F94DF7"/>
    <w:rsid w:val="00F958C1"/>
    <w:rsid w:val="00F95D0A"/>
    <w:rsid w:val="00F96F65"/>
    <w:rsid w:val="00FA0405"/>
    <w:rsid w:val="00FA0ABD"/>
    <w:rsid w:val="00FA1AE4"/>
    <w:rsid w:val="00FA1D4C"/>
    <w:rsid w:val="00FA202E"/>
    <w:rsid w:val="00FA37E4"/>
    <w:rsid w:val="00FA4CA9"/>
    <w:rsid w:val="00FA5A27"/>
    <w:rsid w:val="00FA7386"/>
    <w:rsid w:val="00FA75B6"/>
    <w:rsid w:val="00FB0627"/>
    <w:rsid w:val="00FB0789"/>
    <w:rsid w:val="00FB0B2D"/>
    <w:rsid w:val="00FB3B6A"/>
    <w:rsid w:val="00FB3D2D"/>
    <w:rsid w:val="00FB4FA2"/>
    <w:rsid w:val="00FB5565"/>
    <w:rsid w:val="00FB6000"/>
    <w:rsid w:val="00FC0011"/>
    <w:rsid w:val="00FC0359"/>
    <w:rsid w:val="00FC0906"/>
    <w:rsid w:val="00FC1088"/>
    <w:rsid w:val="00FC52B5"/>
    <w:rsid w:val="00FC5977"/>
    <w:rsid w:val="00FC5C54"/>
    <w:rsid w:val="00FC6150"/>
    <w:rsid w:val="00FC79B3"/>
    <w:rsid w:val="00FD0AD6"/>
    <w:rsid w:val="00FD1F20"/>
    <w:rsid w:val="00FD2D9E"/>
    <w:rsid w:val="00FD49B5"/>
    <w:rsid w:val="00FD6E49"/>
    <w:rsid w:val="00FD77F4"/>
    <w:rsid w:val="00FE2688"/>
    <w:rsid w:val="00FE3D46"/>
    <w:rsid w:val="00FE3E5A"/>
    <w:rsid w:val="00FE5E5B"/>
    <w:rsid w:val="00FE6069"/>
    <w:rsid w:val="00FE68CF"/>
    <w:rsid w:val="00FF16F0"/>
    <w:rsid w:val="00FF1BCE"/>
    <w:rsid w:val="00FF241E"/>
    <w:rsid w:val="00FF2C4C"/>
    <w:rsid w:val="00FF30BE"/>
    <w:rsid w:val="00FF51B9"/>
    <w:rsid w:val="00FF5504"/>
    <w:rsid w:val="00FF5EA1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B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600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"/>
    <w:next w:val="a"/>
    <w:link w:val="31"/>
    <w:qFormat/>
    <w:rsid w:val="007F5D3B"/>
    <w:pPr>
      <w:keepNext/>
      <w:ind w:right="-766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9BC"/>
    <w:pPr>
      <w:keepNext/>
      <w:suppressAutoHyphens/>
      <w:outlineLvl w:val="0"/>
    </w:pPr>
    <w:rPr>
      <w:szCs w:val="20"/>
    </w:rPr>
  </w:style>
  <w:style w:type="character" w:customStyle="1" w:styleId="a4">
    <w:name w:val="Основной текст Знак"/>
    <w:link w:val="a3"/>
    <w:rsid w:val="00871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8719B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rsid w:val="00871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qFormat/>
    <w:rsid w:val="008719BC"/>
    <w:pPr>
      <w:spacing w:after="60"/>
      <w:ind w:left="708"/>
      <w:jc w:val="both"/>
    </w:pPr>
  </w:style>
  <w:style w:type="paragraph" w:styleId="a5">
    <w:name w:val="footer"/>
    <w:basedOn w:val="a"/>
    <w:link w:val="a6"/>
    <w:uiPriority w:val="99"/>
    <w:rsid w:val="00871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7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8719BC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napToGrid w:val="0"/>
      <w:sz w:val="28"/>
    </w:rPr>
  </w:style>
  <w:style w:type="paragraph" w:customStyle="1" w:styleId="2">
    <w:name w:val="Стиль2"/>
    <w:basedOn w:val="20"/>
    <w:rsid w:val="008719BC"/>
    <w:pPr>
      <w:keepNext/>
      <w:keepLines/>
      <w:widowControl w:val="0"/>
      <w:numPr>
        <w:ilvl w:val="1"/>
        <w:numId w:val="2"/>
      </w:numPr>
      <w:suppressLineNumbers/>
      <w:suppressAutoHyphens/>
      <w:spacing w:after="120" w:line="480" w:lineRule="auto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"/>
    <w:rsid w:val="008719BC"/>
    <w:pPr>
      <w:widowControl w:val="0"/>
      <w:numPr>
        <w:ilvl w:val="2"/>
        <w:numId w:val="2"/>
      </w:numPr>
      <w:adjustRightInd w:val="0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8719BC"/>
    <w:pPr>
      <w:ind w:left="360" w:hanging="360"/>
      <w:contextualSpacing/>
    </w:pPr>
  </w:style>
  <w:style w:type="paragraph" w:customStyle="1" w:styleId="12">
    <w:name w:val="Абзац списка1"/>
    <w:basedOn w:val="a"/>
    <w:rsid w:val="008719BC"/>
    <w:pPr>
      <w:ind w:left="708"/>
    </w:pPr>
    <w:rPr>
      <w:rFonts w:eastAsia="Calibri"/>
      <w:sz w:val="20"/>
      <w:szCs w:val="20"/>
    </w:rPr>
  </w:style>
  <w:style w:type="paragraph" w:styleId="a7">
    <w:name w:val="List Paragraph"/>
    <w:basedOn w:val="a"/>
    <w:qFormat/>
    <w:rsid w:val="002C3D1B"/>
    <w:pPr>
      <w:ind w:left="708"/>
    </w:pPr>
  </w:style>
  <w:style w:type="paragraph" w:styleId="a8">
    <w:name w:val="Body Text Indent"/>
    <w:basedOn w:val="a"/>
    <w:link w:val="a9"/>
    <w:uiPriority w:val="99"/>
    <w:unhideWhenUsed/>
    <w:rsid w:val="007F5D3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F5D3B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link w:val="30"/>
    <w:rsid w:val="007F5D3B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52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BB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68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82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24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60F"/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3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60F"/>
  </w:style>
  <w:style w:type="table" w:styleId="af">
    <w:name w:val="Table Grid"/>
    <w:basedOn w:val="a1"/>
    <w:uiPriority w:val="59"/>
    <w:rsid w:val="000A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27A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27AA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7AAB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7A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7AAB"/>
    <w:rPr>
      <w:rFonts w:ascii="Times New Roman" w:eastAsia="Times New Roman" w:hAnsi="Times New Roman"/>
      <w:b/>
      <w:bCs/>
    </w:rPr>
  </w:style>
  <w:style w:type="character" w:customStyle="1" w:styleId="11">
    <w:name w:val="Заголовок 1 Знак"/>
    <w:basedOn w:val="a0"/>
    <w:link w:val="10"/>
    <w:uiPriority w:val="99"/>
    <w:rsid w:val="00600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rmal (Web)"/>
    <w:basedOn w:val="a"/>
    <w:uiPriority w:val="99"/>
    <w:semiHidden/>
    <w:unhideWhenUsed/>
    <w:rsid w:val="004351C9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semiHidden/>
    <w:unhideWhenUsed/>
    <w:rsid w:val="00F81F3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1F31"/>
    <w:rPr>
      <w:rFonts w:ascii="Times New Roman" w:eastAsia="Times New Roman" w:hAnsi="Times New Roman"/>
    </w:rPr>
  </w:style>
  <w:style w:type="character" w:styleId="af8">
    <w:name w:val="footnote reference"/>
    <w:basedOn w:val="a0"/>
    <w:uiPriority w:val="99"/>
    <w:semiHidden/>
    <w:unhideWhenUsed/>
    <w:rsid w:val="00F81F31"/>
    <w:rPr>
      <w:vertAlign w:val="superscript"/>
    </w:rPr>
  </w:style>
  <w:style w:type="character" w:customStyle="1" w:styleId="af9">
    <w:name w:val="Основной текст_"/>
    <w:basedOn w:val="a0"/>
    <w:link w:val="32"/>
    <w:rsid w:val="00A473C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f9"/>
    <w:rsid w:val="00A473CA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B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600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"/>
    <w:next w:val="a"/>
    <w:link w:val="31"/>
    <w:qFormat/>
    <w:rsid w:val="007F5D3B"/>
    <w:pPr>
      <w:keepNext/>
      <w:ind w:right="-766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9BC"/>
    <w:pPr>
      <w:keepNext/>
      <w:suppressAutoHyphens/>
      <w:outlineLvl w:val="0"/>
    </w:pPr>
    <w:rPr>
      <w:szCs w:val="20"/>
    </w:rPr>
  </w:style>
  <w:style w:type="character" w:customStyle="1" w:styleId="a4">
    <w:name w:val="Основной текст Знак"/>
    <w:link w:val="a3"/>
    <w:rsid w:val="00871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8719B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rsid w:val="00871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qFormat/>
    <w:rsid w:val="008719BC"/>
    <w:pPr>
      <w:spacing w:after="60"/>
      <w:ind w:left="708"/>
      <w:jc w:val="both"/>
    </w:pPr>
  </w:style>
  <w:style w:type="paragraph" w:styleId="a5">
    <w:name w:val="footer"/>
    <w:basedOn w:val="a"/>
    <w:link w:val="a6"/>
    <w:uiPriority w:val="99"/>
    <w:rsid w:val="00871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7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8719BC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napToGrid w:val="0"/>
      <w:sz w:val="28"/>
    </w:rPr>
  </w:style>
  <w:style w:type="paragraph" w:customStyle="1" w:styleId="2">
    <w:name w:val="Стиль2"/>
    <w:basedOn w:val="20"/>
    <w:rsid w:val="008719BC"/>
    <w:pPr>
      <w:keepNext/>
      <w:keepLines/>
      <w:widowControl w:val="0"/>
      <w:numPr>
        <w:ilvl w:val="1"/>
        <w:numId w:val="2"/>
      </w:numPr>
      <w:suppressLineNumbers/>
      <w:suppressAutoHyphens/>
      <w:spacing w:after="120" w:line="480" w:lineRule="auto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"/>
    <w:rsid w:val="008719BC"/>
    <w:pPr>
      <w:widowControl w:val="0"/>
      <w:numPr>
        <w:ilvl w:val="2"/>
        <w:numId w:val="2"/>
      </w:numPr>
      <w:adjustRightInd w:val="0"/>
      <w:jc w:val="both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8719BC"/>
    <w:pPr>
      <w:ind w:left="360" w:hanging="360"/>
      <w:contextualSpacing/>
    </w:pPr>
  </w:style>
  <w:style w:type="paragraph" w:customStyle="1" w:styleId="12">
    <w:name w:val="Абзац списка1"/>
    <w:basedOn w:val="a"/>
    <w:rsid w:val="008719BC"/>
    <w:pPr>
      <w:ind w:left="708"/>
    </w:pPr>
    <w:rPr>
      <w:rFonts w:eastAsia="Calibri"/>
      <w:sz w:val="20"/>
      <w:szCs w:val="20"/>
    </w:rPr>
  </w:style>
  <w:style w:type="paragraph" w:styleId="a7">
    <w:name w:val="List Paragraph"/>
    <w:basedOn w:val="a"/>
    <w:qFormat/>
    <w:rsid w:val="002C3D1B"/>
    <w:pPr>
      <w:ind w:left="708"/>
    </w:pPr>
  </w:style>
  <w:style w:type="paragraph" w:styleId="a8">
    <w:name w:val="Body Text Indent"/>
    <w:basedOn w:val="a"/>
    <w:link w:val="a9"/>
    <w:uiPriority w:val="99"/>
    <w:unhideWhenUsed/>
    <w:rsid w:val="007F5D3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F5D3B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link w:val="30"/>
    <w:rsid w:val="007F5D3B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52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BB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68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82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24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60F"/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3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60F"/>
  </w:style>
  <w:style w:type="table" w:styleId="af">
    <w:name w:val="Table Grid"/>
    <w:basedOn w:val="a1"/>
    <w:uiPriority w:val="59"/>
    <w:rsid w:val="000A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27A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27AA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7AAB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7A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7AAB"/>
    <w:rPr>
      <w:rFonts w:ascii="Times New Roman" w:eastAsia="Times New Roman" w:hAnsi="Times New Roman"/>
      <w:b/>
      <w:bCs/>
    </w:rPr>
  </w:style>
  <w:style w:type="character" w:customStyle="1" w:styleId="11">
    <w:name w:val="Заголовок 1 Знак"/>
    <w:basedOn w:val="a0"/>
    <w:link w:val="10"/>
    <w:uiPriority w:val="99"/>
    <w:rsid w:val="00600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rmal (Web)"/>
    <w:basedOn w:val="a"/>
    <w:uiPriority w:val="99"/>
    <w:semiHidden/>
    <w:unhideWhenUsed/>
    <w:rsid w:val="004351C9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semiHidden/>
    <w:unhideWhenUsed/>
    <w:rsid w:val="00F81F3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1F31"/>
    <w:rPr>
      <w:rFonts w:ascii="Times New Roman" w:eastAsia="Times New Roman" w:hAnsi="Times New Roman"/>
    </w:rPr>
  </w:style>
  <w:style w:type="character" w:styleId="af8">
    <w:name w:val="footnote reference"/>
    <w:basedOn w:val="a0"/>
    <w:uiPriority w:val="99"/>
    <w:semiHidden/>
    <w:unhideWhenUsed/>
    <w:rsid w:val="00F81F31"/>
    <w:rPr>
      <w:vertAlign w:val="superscript"/>
    </w:rPr>
  </w:style>
  <w:style w:type="character" w:customStyle="1" w:styleId="af9">
    <w:name w:val="Основной текст_"/>
    <w:basedOn w:val="a0"/>
    <w:link w:val="32"/>
    <w:rsid w:val="00A473C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f9"/>
    <w:rsid w:val="00A473CA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hpk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FB15-03C4-4C9E-B5A3-9089A895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Пенкина</dc:creator>
  <cp:lastModifiedBy>user</cp:lastModifiedBy>
  <cp:revision>2</cp:revision>
  <cp:lastPrinted>2017-06-19T15:02:00Z</cp:lastPrinted>
  <dcterms:created xsi:type="dcterms:W3CDTF">2018-06-08T07:20:00Z</dcterms:created>
  <dcterms:modified xsi:type="dcterms:W3CDTF">2018-06-08T07:20:00Z</dcterms:modified>
</cp:coreProperties>
</file>